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4265" cy="854075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84265" cy="854075"/>
                          <a:chExt cx="6184265" cy="854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7597"/>
                            <a:ext cx="6184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265" h="6350">
                                <a:moveTo>
                                  <a:pt x="6183833" y="0"/>
                                </a:moveTo>
                                <a:lnTo>
                                  <a:pt x="618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83833" y="6096"/>
                                </a:lnTo>
                                <a:lnTo>
                                  <a:pt x="618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12" y="0"/>
                            <a:ext cx="825626" cy="842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4265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0" w:lineRule="exact" w:before="0"/>
                                <w:ind w:left="919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>
                              <w:pPr>
                                <w:spacing w:line="270" w:lineRule="exact" w:before="0"/>
                                <w:ind w:left="916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Вука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Караџића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22000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Сремска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Митровица</w:t>
                              </w:r>
                            </w:p>
                            <w:p>
                              <w:pPr>
                                <w:tabs>
                                  <w:tab w:pos="3628" w:val="left" w:leader="none"/>
                                </w:tabs>
                                <w:spacing w:line="275" w:lineRule="exact" w:before="0"/>
                                <w:ind w:left="914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Тел: +381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+381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623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245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Факс: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+381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866</w:t>
                              </w:r>
                            </w:p>
                            <w:p>
                              <w:pPr>
                                <w:tabs>
                                  <w:tab w:pos="3432" w:val="left" w:leader="none"/>
                                </w:tabs>
                                <w:spacing w:before="2"/>
                                <w:ind w:left="916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www.muzejsrema.com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95pt;height:67.25pt;mso-position-horizontal-relative:char;mso-position-vertical-relative:line" id="docshapegroup1" coordorigin="0,0" coordsize="9739,1345">
                <v:rect style="position:absolute;left:0;top:1334;width:9739;height:10" id="docshape2" filled="true" fillcolor="#000000" stroked="false">
                  <v:fill type="solid"/>
                </v:rect>
                <v:shape style="position:absolute;left:153;top:0;width:1301;height:1327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739;height:1345" type="#_x0000_t202" id="docshape4" filled="false" stroked="false">
                  <v:textbox inset="0,0,0,0">
                    <w:txbxContent>
                      <w:p>
                        <w:pPr>
                          <w:spacing w:line="410" w:lineRule="exact" w:before="0"/>
                          <w:ind w:left="919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>
                        <w:pPr>
                          <w:spacing w:line="270" w:lineRule="exact" w:before="0"/>
                          <w:ind w:left="916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Вука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Караџића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22000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Сремска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Митровица</w:t>
                        </w:r>
                      </w:p>
                      <w:p>
                        <w:pPr>
                          <w:tabs>
                            <w:tab w:pos="3628" w:val="left" w:leader="none"/>
                          </w:tabs>
                          <w:spacing w:line="275" w:lineRule="exact" w:before="0"/>
                          <w:ind w:left="914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Тел: +381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621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ab/>
                          <w:t>+381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623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245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Факс: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+381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624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866</w:t>
                        </w:r>
                      </w:p>
                      <w:p>
                        <w:pPr>
                          <w:tabs>
                            <w:tab w:pos="3432" w:val="left" w:leader="none"/>
                          </w:tabs>
                          <w:spacing w:before="2"/>
                          <w:ind w:left="916" w:right="0" w:firstLine="0"/>
                          <w:jc w:val="center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pacing w:val="-2"/>
                              <w:sz w:val="24"/>
                            </w:rPr>
                            <w:t>www.muzejsrema.com</w:t>
                          </w:r>
                        </w:hyperlink>
                        <w:r>
                          <w:rPr>
                            <w:sz w:val="24"/>
                          </w:rPr>
                          <w:tab/>
                        </w:r>
                        <w:hyperlink r:id="rId7">
                          <w:r>
                            <w:rPr>
                              <w:spacing w:val="-2"/>
                              <w:sz w:val="24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Heading1"/>
        <w:spacing w:before="0"/>
      </w:pPr>
      <w:r>
        <w:rPr/>
        <w:t>-ПРАВИЛНИК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4"/>
        </w:rPr>
        <w:t>РАДУ-</w:t>
      </w:r>
    </w:p>
    <w:p>
      <w:pPr>
        <w:spacing w:before="3"/>
        <w:ind w:left="3" w:right="3" w:firstLine="0"/>
        <w:jc w:val="center"/>
        <w:rPr>
          <w:b/>
          <w:sz w:val="24"/>
        </w:rPr>
      </w:pPr>
      <w:r>
        <w:rPr>
          <w:b/>
          <w:sz w:val="24"/>
        </w:rPr>
        <w:t>МЕЂУНАРОДНА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ИЗЛОЖБА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,,МИНИЈАТУРЕ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СИРМИЈУМА’’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2025.</w:t>
      </w:r>
    </w:p>
    <w:p>
      <w:pPr>
        <w:pStyle w:val="BodyText"/>
        <w:tabs>
          <w:tab w:pos="7526" w:val="left" w:leader="none"/>
        </w:tabs>
        <w:spacing w:line="237" w:lineRule="auto" w:before="273"/>
        <w:ind w:left="83" w:right="93"/>
      </w:pPr>
      <w:r>
        <w:rPr/>
        <w:t>Организатор</w:t>
      </w:r>
      <w:r>
        <w:rPr>
          <w:spacing w:val="40"/>
        </w:rPr>
        <w:t> </w:t>
      </w:r>
      <w:r>
        <w:rPr/>
        <w:t>Међународне</w:t>
      </w:r>
      <w:r>
        <w:rPr>
          <w:spacing w:val="40"/>
        </w:rPr>
        <w:t> </w:t>
      </w:r>
      <w:r>
        <w:rPr/>
        <w:t>изложбе</w:t>
      </w:r>
      <w:r>
        <w:rPr>
          <w:spacing w:val="40"/>
        </w:rPr>
        <w:t> </w:t>
      </w:r>
      <w:r>
        <w:rPr/>
        <w:t>,,Минијатуре</w:t>
      </w:r>
      <w:r>
        <w:rPr>
          <w:spacing w:val="40"/>
        </w:rPr>
        <w:t> </w:t>
      </w:r>
      <w:r>
        <w:rPr/>
        <w:t>Сирмијума”</w:t>
      </w:r>
      <w:r>
        <w:rPr>
          <w:spacing w:val="40"/>
        </w:rPr>
        <w:t> </w:t>
      </w:r>
      <w:r>
        <w:rPr/>
        <w:t>2025.</w:t>
        <w:tab/>
        <w:t>је</w:t>
      </w:r>
      <w:r>
        <w:rPr>
          <w:spacing w:val="34"/>
        </w:rPr>
        <w:t> </w:t>
      </w:r>
      <w:r>
        <w:rPr/>
        <w:t>Музеј</w:t>
      </w:r>
      <w:r>
        <w:rPr>
          <w:spacing w:val="31"/>
        </w:rPr>
        <w:t> </w:t>
      </w:r>
      <w:r>
        <w:rPr/>
        <w:t>Срема,</w:t>
      </w:r>
      <w:r>
        <w:rPr>
          <w:spacing w:val="37"/>
        </w:rPr>
        <w:t> </w:t>
      </w:r>
      <w:r>
        <w:rPr/>
        <w:t>Вука Караџића 3, 22000 Сремска Митровица, Република Србија.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83" w:hanging="360"/>
        <w:jc w:val="both"/>
        <w:rPr>
          <w:sz w:val="24"/>
        </w:rPr>
      </w:pPr>
      <w:r>
        <w:rPr>
          <w:sz w:val="24"/>
        </w:rPr>
        <w:t>Међународна изложба ,,Минијатуре Сирмијума” </w:t>
      </w:r>
      <w:r>
        <w:rPr>
          <w:b/>
          <w:sz w:val="24"/>
        </w:rPr>
        <w:t>се одржава од 1. 10. до 1. 11. 2025. године у Музеју Срема у Сремској Митровици. </w:t>
      </w:r>
      <w:r>
        <w:rPr>
          <w:sz w:val="24"/>
        </w:rPr>
        <w:t>Датум изложбе може бити промењен услед непредвиђених околности, уколико </w:t>
      </w:r>
      <w:r>
        <w:rPr>
          <w:i/>
          <w:sz w:val="24"/>
        </w:rPr>
        <w:t>Организациони тим изложбе </w:t>
      </w:r>
      <w:r>
        <w:rPr>
          <w:sz w:val="24"/>
        </w:rPr>
        <w:t>донесе одлуку о померању датума одржавања исте, продужетка конкурса и слично.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85" w:hanging="360"/>
        <w:jc w:val="both"/>
        <w:rPr>
          <w:sz w:val="24"/>
        </w:rPr>
      </w:pPr>
      <w:r>
        <w:rPr>
          <w:sz w:val="24"/>
        </w:rPr>
        <w:t>Конкурс је отворен за све пунолетне ауторе који се </w:t>
      </w:r>
      <w:r>
        <w:rPr>
          <w:b/>
          <w:sz w:val="24"/>
          <w:u w:val="single"/>
        </w:rPr>
        <w:t>професионално</w:t>
      </w:r>
      <w:r>
        <w:rPr>
          <w:b/>
          <w:sz w:val="24"/>
        </w:rPr>
        <w:t> </w:t>
      </w:r>
      <w:r>
        <w:rPr>
          <w:sz w:val="24"/>
        </w:rPr>
        <w:t>баве уметничком делатношћу, чланове репрезентативних уметничких удружења, студенте уметничких факултета и слично, који прихватају услове учешћа. Уметници задржавају потпуну слободу избора теме и технике у склопу изабраних категорија и конкуришу са </w:t>
      </w:r>
      <w:r>
        <w:rPr>
          <w:b/>
          <w:sz w:val="24"/>
        </w:rPr>
        <w:t>највише 2 (два) рада</w:t>
      </w:r>
      <w:r>
        <w:rPr>
          <w:sz w:val="24"/>
        </w:rPr>
        <w:t>, </w:t>
      </w:r>
      <w:r>
        <w:rPr>
          <w:b/>
          <w:sz w:val="24"/>
        </w:rPr>
        <w:t>искључиво у истој изложбеној категорији.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360"/>
        <w:jc w:val="left"/>
        <w:rPr>
          <w:sz w:val="24"/>
        </w:rPr>
      </w:pPr>
      <w:r>
        <w:rPr>
          <w:sz w:val="24"/>
          <w:u w:val="single"/>
        </w:rPr>
        <w:t>Изложбене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категорије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су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b/>
          <w:sz w:val="24"/>
        </w:rPr>
        <w:t>цртеж, сликарство,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мозаик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скулптура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75" w:lineRule="exact" w:before="0" w:after="0"/>
        <w:ind w:left="443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33"/>
          <w:sz w:val="24"/>
        </w:rPr>
        <w:t> </w:t>
      </w:r>
      <w:r>
        <w:rPr>
          <w:sz w:val="24"/>
        </w:rPr>
        <w:t>радове</w:t>
      </w:r>
      <w:r>
        <w:rPr>
          <w:spacing w:val="32"/>
          <w:sz w:val="24"/>
        </w:rPr>
        <w:t> </w:t>
      </w:r>
      <w:r>
        <w:rPr>
          <w:sz w:val="24"/>
        </w:rPr>
        <w:t>у</w:t>
      </w:r>
      <w:r>
        <w:rPr>
          <w:spacing w:val="29"/>
          <w:sz w:val="24"/>
        </w:rPr>
        <w:t> </w:t>
      </w:r>
      <w:r>
        <w:rPr>
          <w:b/>
          <w:sz w:val="24"/>
          <w:u w:val="single"/>
        </w:rPr>
        <w:t>дводимензионалној</w:t>
      </w:r>
      <w:r>
        <w:rPr>
          <w:b/>
          <w:spacing w:val="39"/>
          <w:sz w:val="24"/>
          <w:u w:val="single"/>
        </w:rPr>
        <w:t> </w:t>
      </w:r>
      <w:r>
        <w:rPr>
          <w:b/>
          <w:sz w:val="24"/>
          <w:u w:val="single"/>
        </w:rPr>
        <w:t>форми</w:t>
      </w:r>
      <w:r>
        <w:rPr>
          <w:b/>
          <w:spacing w:val="37"/>
          <w:sz w:val="24"/>
        </w:rPr>
        <w:t> </w:t>
      </w:r>
      <w:r>
        <w:rPr>
          <w:sz w:val="24"/>
        </w:rPr>
        <w:t>максималне</w:t>
      </w:r>
      <w:r>
        <w:rPr>
          <w:spacing w:val="36"/>
          <w:sz w:val="24"/>
        </w:rPr>
        <w:t> </w:t>
      </w:r>
      <w:r>
        <w:rPr>
          <w:sz w:val="24"/>
        </w:rPr>
        <w:t>дозвољене</w:t>
      </w:r>
      <w:r>
        <w:rPr>
          <w:spacing w:val="36"/>
          <w:sz w:val="24"/>
        </w:rPr>
        <w:t> </w:t>
      </w:r>
      <w:r>
        <w:rPr>
          <w:sz w:val="24"/>
        </w:rPr>
        <w:t>димензије</w:t>
      </w:r>
      <w:r>
        <w:rPr>
          <w:spacing w:val="36"/>
          <w:sz w:val="24"/>
        </w:rPr>
        <w:t> </w:t>
      </w:r>
      <w:r>
        <w:rPr>
          <w:sz w:val="24"/>
        </w:rPr>
        <w:t>су</w:t>
      </w:r>
      <w:r>
        <w:rPr>
          <w:spacing w:val="33"/>
          <w:sz w:val="24"/>
        </w:rPr>
        <w:t> </w:t>
      </w:r>
      <w:r>
        <w:rPr>
          <w:b/>
          <w:sz w:val="24"/>
          <w:u w:val="single"/>
        </w:rPr>
        <w:t>10х10</w:t>
      </w:r>
      <w:r>
        <w:rPr>
          <w:b/>
          <w:spacing w:val="37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цм.</w:t>
      </w:r>
    </w:p>
    <w:p>
      <w:pPr>
        <w:pStyle w:val="BodyText"/>
        <w:spacing w:line="275" w:lineRule="exact"/>
        <w:ind w:left="443"/>
      </w:pPr>
      <w:r>
        <w:rPr/>
        <w:t>Уколико</w:t>
      </w:r>
      <w:r>
        <w:rPr>
          <w:spacing w:val="-2"/>
        </w:rPr>
        <w:t> </w:t>
      </w:r>
      <w:r>
        <w:rPr/>
        <w:t>постоји</w:t>
      </w:r>
      <w:r>
        <w:rPr>
          <w:spacing w:val="-1"/>
        </w:rPr>
        <w:t> </w:t>
      </w:r>
      <w:r>
        <w:rPr/>
        <w:t>паспарту</w:t>
      </w:r>
      <w:r>
        <w:rPr>
          <w:spacing w:val="-1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рам,</w:t>
      </w:r>
      <w:r>
        <w:rPr>
          <w:spacing w:val="-5"/>
        </w:rPr>
        <w:t> </w:t>
      </w:r>
      <w:r>
        <w:rPr/>
        <w:t>максималне</w:t>
      </w:r>
      <w:r>
        <w:rPr>
          <w:spacing w:val="-2"/>
        </w:rPr>
        <w:t> </w:t>
      </w:r>
      <w:r>
        <w:rPr/>
        <w:t>дозвољене</w:t>
      </w:r>
      <w:r>
        <w:rPr>
          <w:spacing w:val="-3"/>
        </w:rPr>
        <w:t> </w:t>
      </w:r>
      <w:r>
        <w:rPr/>
        <w:t>димензије</w:t>
      </w:r>
      <w:r>
        <w:rPr>
          <w:spacing w:val="-3"/>
        </w:rPr>
        <w:t> </w:t>
      </w:r>
      <w:r>
        <w:rPr/>
        <w:t>су</w:t>
      </w:r>
      <w:r>
        <w:rPr>
          <w:spacing w:val="-1"/>
        </w:rPr>
        <w:t> </w:t>
      </w:r>
      <w:r>
        <w:rPr>
          <w:b/>
          <w:u w:val="single"/>
        </w:rPr>
        <w:t>20х20</w:t>
      </w:r>
      <w:r>
        <w:rPr>
          <w:b/>
          <w:spacing w:val="-1"/>
          <w:u w:val="single"/>
        </w:rPr>
        <w:t> </w:t>
      </w:r>
      <w:r>
        <w:rPr>
          <w:b/>
          <w:spacing w:val="-5"/>
          <w:u w:val="single"/>
        </w:rPr>
        <w:t>цм</w:t>
      </w:r>
      <w:r>
        <w:rPr>
          <w:spacing w:val="-5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2" w:lineRule="auto" w:before="0" w:after="0"/>
        <w:ind w:left="443" w:right="86" w:hanging="360"/>
        <w:jc w:val="left"/>
        <w:rPr>
          <w:sz w:val="24"/>
        </w:rPr>
      </w:pPr>
      <w:r>
        <w:rPr>
          <w:sz w:val="24"/>
        </w:rPr>
        <w:t>За радове у </w:t>
      </w:r>
      <w:r>
        <w:rPr>
          <w:b/>
          <w:sz w:val="24"/>
          <w:u w:val="single"/>
        </w:rPr>
        <w:t>тродимензионалној форми</w:t>
      </w:r>
      <w:r>
        <w:rPr>
          <w:sz w:val="24"/>
        </w:rPr>
        <w:t>, максимална дозвољена димензија рада</w:t>
      </w:r>
      <w:r>
        <w:rPr>
          <w:spacing w:val="29"/>
          <w:sz w:val="24"/>
        </w:rPr>
        <w:t> </w:t>
      </w:r>
      <w:r>
        <w:rPr>
          <w:sz w:val="24"/>
        </w:rPr>
        <w:t>је</w:t>
      </w:r>
      <w:r>
        <w:rPr>
          <w:spacing w:val="30"/>
          <w:sz w:val="24"/>
        </w:rPr>
        <w:t> </w:t>
      </w:r>
      <w:r>
        <w:rPr>
          <w:b/>
          <w:sz w:val="24"/>
          <w:u w:val="single"/>
        </w:rPr>
        <w:t>10х10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цм</w:t>
      </w:r>
      <w:r>
        <w:rPr>
          <w:b/>
          <w:sz w:val="24"/>
        </w:rPr>
        <w:t> </w:t>
      </w:r>
      <w:r>
        <w:rPr>
          <w:sz w:val="24"/>
        </w:rPr>
        <w:t>без постамента. Са постаментом рад не сме</w:t>
      </w:r>
      <w:r>
        <w:rPr>
          <w:spacing w:val="-1"/>
          <w:sz w:val="24"/>
        </w:rPr>
        <w:t> </w:t>
      </w:r>
      <w:r>
        <w:rPr>
          <w:sz w:val="24"/>
        </w:rPr>
        <w:t>прелазити димензије </w:t>
      </w:r>
      <w:r>
        <w:rPr>
          <w:b/>
          <w:sz w:val="24"/>
          <w:u w:val="single"/>
        </w:rPr>
        <w:t>20х20 цм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443" w:val="left" w:leader="none"/>
        </w:tabs>
        <w:spacing w:line="240" w:lineRule="auto" w:before="1" w:after="0"/>
        <w:ind w:left="443" w:right="0" w:hanging="360"/>
        <w:jc w:val="left"/>
        <w:rPr>
          <w:b w:val="0"/>
          <w:u w:val="none"/>
        </w:rPr>
      </w:pPr>
      <w:r>
        <w:rPr>
          <w:u w:val="single"/>
        </w:rPr>
        <w:t>Пријава</w:t>
      </w:r>
      <w:r>
        <w:rPr>
          <w:spacing w:val="-9"/>
          <w:u w:val="single"/>
        </w:rPr>
        <w:t> </w:t>
      </w:r>
      <w:r>
        <w:rPr>
          <w:u w:val="single"/>
        </w:rPr>
        <w:t>на</w:t>
      </w:r>
      <w:r>
        <w:rPr>
          <w:spacing w:val="-1"/>
          <w:u w:val="single"/>
        </w:rPr>
        <w:t> </w:t>
      </w:r>
      <w:r>
        <w:rPr>
          <w:u w:val="single"/>
        </w:rPr>
        <w:t>конкурс</w:t>
      </w:r>
      <w:r>
        <w:rPr>
          <w:spacing w:val="-7"/>
          <w:u w:val="single"/>
        </w:rPr>
        <w:t> </w:t>
      </w:r>
      <w:r>
        <w:rPr>
          <w:u w:val="single"/>
        </w:rPr>
        <w:t>је</w:t>
      </w:r>
      <w:r>
        <w:rPr>
          <w:spacing w:val="-3"/>
          <w:u w:val="single"/>
        </w:rPr>
        <w:t> </w:t>
      </w:r>
      <w:r>
        <w:rPr>
          <w:u w:val="single"/>
        </w:rPr>
        <w:t>потребно</w:t>
      </w:r>
      <w:r>
        <w:rPr>
          <w:spacing w:val="-2"/>
          <w:u w:val="single"/>
        </w:rPr>
        <w:t> </w:t>
      </w:r>
      <w:r>
        <w:rPr>
          <w:u w:val="single"/>
        </w:rPr>
        <w:t>да</w:t>
      </w:r>
      <w:r>
        <w:rPr>
          <w:spacing w:val="-2"/>
          <w:u w:val="single"/>
        </w:rPr>
        <w:t> </w:t>
      </w:r>
      <w:r>
        <w:rPr>
          <w:u w:val="single"/>
        </w:rPr>
        <w:t>садржи</w:t>
      </w:r>
      <w:r>
        <w:rPr>
          <w:spacing w:val="-2"/>
          <w:u w:val="single"/>
        </w:rPr>
        <w:t> </w:t>
      </w:r>
      <w:r>
        <w:rPr>
          <w:u w:val="single"/>
        </w:rPr>
        <w:t>наведену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документацију</w:t>
      </w:r>
      <w:r>
        <w:rPr>
          <w:spacing w:val="-2"/>
          <w:u w:val="none"/>
        </w:rPr>
        <w:t>:</w:t>
      </w:r>
    </w:p>
    <w:p>
      <w:pPr>
        <w:pStyle w:val="ListParagraph"/>
        <w:numPr>
          <w:ilvl w:val="1"/>
          <w:numId w:val="1"/>
        </w:numPr>
        <w:tabs>
          <w:tab w:pos="803" w:val="left" w:leader="none"/>
        </w:tabs>
        <w:spacing w:line="275" w:lineRule="exact" w:before="271" w:after="0"/>
        <w:ind w:left="803" w:right="0" w:hanging="360"/>
        <w:jc w:val="both"/>
        <w:rPr>
          <w:b/>
          <w:sz w:val="24"/>
        </w:rPr>
      </w:pPr>
      <w:r>
        <w:rPr>
          <w:b/>
          <w:sz w:val="24"/>
        </w:rPr>
        <w:t>Попуњен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пријавни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формулар,</w:t>
      </w:r>
      <w:r>
        <w:rPr>
          <w:b/>
          <w:spacing w:val="1"/>
          <w:sz w:val="24"/>
        </w:rPr>
        <w:t> </w:t>
      </w:r>
      <w:r>
        <w:rPr>
          <w:sz w:val="24"/>
        </w:rPr>
        <w:t>кратку</w:t>
      </w:r>
      <w:r>
        <w:rPr>
          <w:spacing w:val="-11"/>
          <w:sz w:val="24"/>
        </w:rPr>
        <w:t> </w:t>
      </w:r>
      <w:r>
        <w:rPr>
          <w:sz w:val="24"/>
        </w:rPr>
        <w:t>биографију</w:t>
      </w:r>
      <w:r>
        <w:rPr>
          <w:spacing w:val="-5"/>
          <w:sz w:val="24"/>
        </w:rPr>
        <w:t> </w:t>
      </w:r>
      <w:r>
        <w:rPr>
          <w:sz w:val="24"/>
        </w:rPr>
        <w:t>(до</w:t>
      </w:r>
      <w:r>
        <w:rPr>
          <w:spacing w:val="2"/>
          <w:sz w:val="24"/>
        </w:rPr>
        <w:t> </w:t>
      </w:r>
      <w:r>
        <w:rPr>
          <w:sz w:val="24"/>
        </w:rPr>
        <w:t>300 </w:t>
      </w:r>
      <w:r>
        <w:rPr>
          <w:spacing w:val="-2"/>
          <w:sz w:val="24"/>
        </w:rPr>
        <w:t>карактера)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0" w:lineRule="auto" w:before="0" w:after="0"/>
        <w:ind w:left="804" w:right="84" w:hanging="361"/>
        <w:jc w:val="both"/>
        <w:rPr>
          <w:i/>
          <w:sz w:val="24"/>
        </w:rPr>
      </w:pPr>
      <w:r>
        <w:rPr>
          <w:b/>
          <w:sz w:val="24"/>
        </w:rPr>
        <w:t>Фотографију рада/ова </w:t>
      </w:r>
      <w:r>
        <w:rPr>
          <w:sz w:val="24"/>
        </w:rPr>
        <w:t>(резолуција фотографије рада/ова не сме</w:t>
      </w:r>
      <w:r>
        <w:rPr>
          <w:spacing w:val="-2"/>
          <w:sz w:val="24"/>
        </w:rPr>
        <w:t> </w:t>
      </w:r>
      <w:r>
        <w:rPr>
          <w:sz w:val="24"/>
        </w:rPr>
        <w:t>бити мања</w:t>
      </w:r>
      <w:r>
        <w:rPr>
          <w:spacing w:val="-2"/>
          <w:sz w:val="24"/>
        </w:rPr>
        <w:t> </w:t>
      </w:r>
      <w:r>
        <w:rPr>
          <w:sz w:val="24"/>
        </w:rPr>
        <w:t>од 300 dip) у JPG формату. Фотографију/е насловити: </w:t>
      </w:r>
      <w:r>
        <w:rPr>
          <w:i/>
          <w:sz w:val="24"/>
        </w:rPr>
        <w:t>Име и презиме аутора, назив и годину настанка рада.</w:t>
      </w:r>
    </w:p>
    <w:p>
      <w:pPr>
        <w:pStyle w:val="BodyText"/>
        <w:tabs>
          <w:tab w:pos="1858" w:val="left" w:leader="none"/>
          <w:tab w:pos="3737" w:val="left" w:leader="none"/>
          <w:tab w:pos="4265" w:val="left" w:leader="none"/>
          <w:tab w:pos="5119" w:val="left" w:leader="none"/>
          <w:tab w:pos="5599" w:val="left" w:leader="none"/>
          <w:tab w:pos="6030" w:val="left" w:leader="none"/>
          <w:tab w:pos="6510" w:val="left" w:leader="none"/>
          <w:tab w:pos="7623" w:val="left" w:leader="none"/>
          <w:tab w:pos="8155" w:val="left" w:leader="none"/>
          <w:tab w:pos="9158" w:val="left" w:leader="none"/>
        </w:tabs>
        <w:spacing w:before="2"/>
        <w:ind w:left="443"/>
      </w:pPr>
      <w:r>
        <w:rPr>
          <w:spacing w:val="-2"/>
        </w:rPr>
        <w:t>Конкурсну</w:t>
      </w:r>
      <w:r>
        <w:rPr/>
        <w:tab/>
      </w:r>
      <w:r>
        <w:rPr>
          <w:spacing w:val="-2"/>
        </w:rPr>
        <w:t>документацију,</w:t>
      </w:r>
      <w:r>
        <w:rPr/>
        <w:tab/>
      </w:r>
      <w:r>
        <w:rPr>
          <w:spacing w:val="-5"/>
        </w:rPr>
        <w:t>из</w:t>
      </w:r>
      <w:r>
        <w:rPr/>
        <w:tab/>
      </w:r>
      <w:r>
        <w:rPr>
          <w:spacing w:val="-4"/>
        </w:rPr>
        <w:t>тачке</w:t>
      </w:r>
      <w:r>
        <w:rPr/>
        <w:tab/>
      </w:r>
      <w:r>
        <w:rPr>
          <w:spacing w:val="-5"/>
        </w:rPr>
        <w:t>1.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5"/>
        </w:rPr>
        <w:t>2.</w:t>
      </w:r>
      <w:r>
        <w:rPr/>
        <w:tab/>
      </w:r>
      <w:r>
        <w:rPr>
          <w:spacing w:val="-2"/>
        </w:rPr>
        <w:t>послати</w:t>
      </w:r>
      <w:r>
        <w:rPr/>
        <w:tab/>
      </w:r>
      <w:r>
        <w:rPr>
          <w:spacing w:val="-5"/>
        </w:rPr>
        <w:t>на</w:t>
      </w:r>
      <w:r>
        <w:rPr/>
        <w:tab/>
        <w:t>е-</w:t>
      </w:r>
      <w:r>
        <w:rPr>
          <w:spacing w:val="-4"/>
        </w:rPr>
        <w:t>маил</w:t>
      </w:r>
      <w:r>
        <w:rPr/>
        <w:tab/>
      </w:r>
      <w:r>
        <w:rPr>
          <w:spacing w:val="-2"/>
        </w:rPr>
        <w:t>адресу</w:t>
      </w:r>
    </w:p>
    <w:p>
      <w:pPr>
        <w:pStyle w:val="Heading2"/>
        <w:spacing w:before="2"/>
        <w:ind w:firstLine="0"/>
        <w:rPr>
          <w:u w:val="none"/>
        </w:rPr>
      </w:pPr>
      <w:hyperlink r:id="rId8">
        <w:r>
          <w:rPr>
            <w:spacing w:val="-2"/>
            <w:u w:val="none"/>
          </w:rPr>
          <w:t>konkursminijaturesirmijuma@outlook.com</w:t>
        </w:r>
      </w:hyperlink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0" w:lineRule="auto" w:before="271" w:after="0"/>
        <w:ind w:left="804" w:right="84" w:hanging="361"/>
        <w:jc w:val="left"/>
        <w:rPr>
          <w:b/>
          <w:sz w:val="24"/>
        </w:rPr>
      </w:pPr>
      <w:r>
        <w:rPr>
          <w:sz w:val="24"/>
        </w:rPr>
        <w:t>Радове</w:t>
      </w:r>
      <w:r>
        <w:rPr>
          <w:spacing w:val="-1"/>
          <w:sz w:val="24"/>
        </w:rPr>
        <w:t> </w:t>
      </w:r>
      <w:r>
        <w:rPr>
          <w:sz w:val="24"/>
        </w:rPr>
        <w:t>послати (у</w:t>
      </w:r>
      <w:r>
        <w:rPr>
          <w:spacing w:val="-5"/>
          <w:sz w:val="24"/>
        </w:rPr>
        <w:t> </w:t>
      </w:r>
      <w:r>
        <w:rPr>
          <w:sz w:val="24"/>
        </w:rPr>
        <w:t>физичкој</w:t>
      </w:r>
      <w:r>
        <w:rPr>
          <w:spacing w:val="-4"/>
          <w:sz w:val="24"/>
        </w:rPr>
        <w:t> </w:t>
      </w:r>
      <w:r>
        <w:rPr>
          <w:sz w:val="24"/>
        </w:rPr>
        <w:t>форми путем поште или доставити лично) на адресу</w:t>
      </w:r>
      <w:r>
        <w:rPr>
          <w:spacing w:val="-3"/>
          <w:sz w:val="24"/>
        </w:rPr>
        <w:t> </w:t>
      </w:r>
      <w:r>
        <w:rPr>
          <w:b/>
          <w:sz w:val="24"/>
        </w:rPr>
        <w:t>Музеј Срема,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Вука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Караџића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3,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22000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Сремска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Митровица</w:t>
      </w:r>
      <w:r>
        <w:rPr>
          <w:sz w:val="24"/>
        </w:rPr>
        <w:t>,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ради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селектовања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 награђивања радова, до наведеног датума затварања</w:t>
      </w:r>
      <w:r>
        <w:rPr>
          <w:spacing w:val="-1"/>
          <w:sz w:val="24"/>
        </w:rPr>
        <w:t> </w:t>
      </w:r>
      <w:r>
        <w:rPr>
          <w:sz w:val="24"/>
        </w:rPr>
        <w:t>конкурса, односно 5.</w:t>
      </w:r>
      <w:r>
        <w:rPr>
          <w:spacing w:val="-2"/>
          <w:sz w:val="24"/>
        </w:rPr>
        <w:t> </w:t>
      </w:r>
      <w:r>
        <w:rPr>
          <w:sz w:val="24"/>
        </w:rPr>
        <w:t>августа 2025. </w:t>
      </w:r>
      <w:r>
        <w:rPr>
          <w:spacing w:val="-2"/>
          <w:sz w:val="24"/>
        </w:rPr>
        <w:t>године.</w:t>
      </w:r>
    </w:p>
    <w:p>
      <w:pPr>
        <w:pStyle w:val="BodyText"/>
        <w:spacing w:before="1"/>
        <w:ind w:left="804" w:right="24"/>
      </w:pPr>
      <w:r>
        <w:rPr/>
        <w:t>При пошиљци обавезно назначити сваки рад (налепнице се налазе у формулару на трећој</w:t>
      </w:r>
      <w:r>
        <w:rPr>
          <w:spacing w:val="28"/>
        </w:rPr>
        <w:t> </w:t>
      </w:r>
      <w:r>
        <w:rPr/>
        <w:t>страни).</w:t>
      </w:r>
      <w:r>
        <w:rPr>
          <w:spacing w:val="35"/>
        </w:rPr>
        <w:t> </w:t>
      </w:r>
      <w:r>
        <w:rPr/>
        <w:t>Уколико</w:t>
      </w:r>
      <w:r>
        <w:rPr>
          <w:spacing w:val="37"/>
        </w:rPr>
        <w:t> </w:t>
      </w:r>
      <w:r>
        <w:rPr/>
        <w:t>се</w:t>
      </w:r>
      <w:r>
        <w:rPr>
          <w:spacing w:val="31"/>
        </w:rPr>
        <w:t> </w:t>
      </w:r>
      <w:r>
        <w:rPr/>
        <w:t>налепнице</w:t>
      </w:r>
      <w:r>
        <w:rPr>
          <w:spacing w:val="31"/>
        </w:rPr>
        <w:t> </w:t>
      </w:r>
      <w:r>
        <w:rPr/>
        <w:t>лепе,</w:t>
      </w:r>
      <w:r>
        <w:rPr>
          <w:spacing w:val="35"/>
        </w:rPr>
        <w:t> </w:t>
      </w:r>
      <w:r>
        <w:rPr/>
        <w:t>лепити</w:t>
      </w:r>
      <w:r>
        <w:rPr>
          <w:spacing w:val="39"/>
        </w:rPr>
        <w:t> </w:t>
      </w:r>
      <w:r>
        <w:rPr/>
        <w:t>тако</w:t>
      </w:r>
      <w:r>
        <w:rPr>
          <w:spacing w:val="38"/>
        </w:rPr>
        <w:t> </w:t>
      </w:r>
      <w:r>
        <w:rPr/>
        <w:t>да</w:t>
      </w:r>
      <w:r>
        <w:rPr>
          <w:spacing w:val="36"/>
        </w:rPr>
        <w:t> </w:t>
      </w:r>
      <w:r>
        <w:rPr/>
        <w:t>се</w:t>
      </w:r>
      <w:r>
        <w:rPr>
          <w:spacing w:val="31"/>
        </w:rPr>
        <w:t> </w:t>
      </w:r>
      <w:r>
        <w:rPr/>
        <w:t>исте</w:t>
      </w:r>
      <w:r>
        <w:rPr>
          <w:spacing w:val="32"/>
        </w:rPr>
        <w:t> </w:t>
      </w:r>
      <w:r>
        <w:rPr/>
        <w:t>могу</w:t>
      </w:r>
      <w:r>
        <w:rPr>
          <w:spacing w:val="27"/>
        </w:rPr>
        <w:t> </w:t>
      </w:r>
      <w:r>
        <w:rPr/>
        <w:t>безбедно</w:t>
      </w:r>
      <w:r>
        <w:rPr>
          <w:spacing w:val="40"/>
        </w:rPr>
        <w:t> </w:t>
      </w:r>
      <w:r>
        <w:rPr/>
        <w:t>и лако уклонити са рада.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2" w:lineRule="auto" w:before="0" w:after="0"/>
        <w:ind w:left="443" w:right="93" w:hanging="360"/>
        <w:jc w:val="left"/>
        <w:rPr>
          <w:sz w:val="24"/>
        </w:rPr>
      </w:pPr>
      <w:r>
        <w:rPr>
          <w:sz w:val="24"/>
        </w:rPr>
        <w:t>Сваки</w:t>
      </w:r>
      <w:r>
        <w:rPr>
          <w:spacing w:val="70"/>
          <w:sz w:val="24"/>
        </w:rPr>
        <w:t> </w:t>
      </w:r>
      <w:r>
        <w:rPr>
          <w:sz w:val="24"/>
        </w:rPr>
        <w:t>рад</w:t>
      </w:r>
      <w:r>
        <w:rPr>
          <w:spacing w:val="68"/>
          <w:sz w:val="24"/>
        </w:rPr>
        <w:t> </w:t>
      </w:r>
      <w:r>
        <w:rPr>
          <w:sz w:val="24"/>
        </w:rPr>
        <w:t>по</w:t>
      </w:r>
      <w:r>
        <w:rPr>
          <w:spacing w:val="65"/>
          <w:sz w:val="24"/>
        </w:rPr>
        <w:t> </w:t>
      </w:r>
      <w:r>
        <w:rPr>
          <w:sz w:val="24"/>
        </w:rPr>
        <w:t>пристизању</w:t>
      </w:r>
      <w:r>
        <w:rPr>
          <w:spacing w:val="40"/>
          <w:sz w:val="24"/>
        </w:rPr>
        <w:t> </w:t>
      </w:r>
      <w:r>
        <w:rPr>
          <w:sz w:val="24"/>
        </w:rPr>
        <w:t>ће</w:t>
      </w:r>
      <w:r>
        <w:rPr>
          <w:spacing w:val="68"/>
          <w:sz w:val="24"/>
        </w:rPr>
        <w:t> </w:t>
      </w:r>
      <w:r>
        <w:rPr>
          <w:sz w:val="24"/>
        </w:rPr>
        <w:t>добити</w:t>
      </w:r>
      <w:r>
        <w:rPr>
          <w:spacing w:val="67"/>
          <w:sz w:val="24"/>
        </w:rPr>
        <w:t> </w:t>
      </w:r>
      <w:r>
        <w:rPr>
          <w:sz w:val="24"/>
        </w:rPr>
        <w:t>свој</w:t>
      </w:r>
      <w:r>
        <w:rPr>
          <w:spacing w:val="40"/>
          <w:sz w:val="24"/>
        </w:rPr>
        <w:t> </w:t>
      </w:r>
      <w:r>
        <w:rPr>
          <w:sz w:val="24"/>
        </w:rPr>
        <w:t>идентификациони</w:t>
      </w:r>
      <w:r>
        <w:rPr>
          <w:spacing w:val="66"/>
          <w:sz w:val="24"/>
        </w:rPr>
        <w:t> </w:t>
      </w:r>
      <w:r>
        <w:rPr>
          <w:sz w:val="24"/>
        </w:rPr>
        <w:t>број,</w:t>
      </w:r>
      <w:r>
        <w:rPr>
          <w:spacing w:val="71"/>
          <w:sz w:val="24"/>
        </w:rPr>
        <w:t> </w:t>
      </w:r>
      <w:r>
        <w:rPr>
          <w:sz w:val="24"/>
        </w:rPr>
        <w:t>на</w:t>
      </w:r>
      <w:r>
        <w:rPr>
          <w:spacing w:val="64"/>
          <w:sz w:val="24"/>
        </w:rPr>
        <w:t> </w:t>
      </w:r>
      <w:r>
        <w:rPr>
          <w:sz w:val="24"/>
        </w:rPr>
        <w:t>тај</w:t>
      </w:r>
      <w:r>
        <w:rPr>
          <w:spacing w:val="40"/>
          <w:sz w:val="24"/>
        </w:rPr>
        <w:t> </w:t>
      </w:r>
      <w:r>
        <w:rPr>
          <w:sz w:val="24"/>
        </w:rPr>
        <w:t>начин</w:t>
      </w:r>
      <w:r>
        <w:rPr>
          <w:spacing w:val="70"/>
          <w:sz w:val="24"/>
        </w:rPr>
        <w:t> </w:t>
      </w:r>
      <w:r>
        <w:rPr>
          <w:sz w:val="24"/>
        </w:rPr>
        <w:t>ће</w:t>
      </w:r>
      <w:r>
        <w:rPr>
          <w:spacing w:val="68"/>
          <w:sz w:val="24"/>
        </w:rPr>
        <w:t> </w:t>
      </w:r>
      <w:r>
        <w:rPr>
          <w:sz w:val="24"/>
        </w:rPr>
        <w:t>се селектовати и</w:t>
      </w:r>
      <w:r>
        <w:rPr>
          <w:spacing w:val="40"/>
          <w:sz w:val="24"/>
        </w:rPr>
        <w:t> </w:t>
      </w:r>
      <w:r>
        <w:rPr>
          <w:sz w:val="24"/>
        </w:rPr>
        <w:t>жирирати.</w:t>
      </w:r>
    </w:p>
    <w:p>
      <w:pPr>
        <w:pStyle w:val="ListParagraph"/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380" w:bottom="280" w:left="992" w:right="992"/>
        </w:sectPr>
      </w:pPr>
    </w:p>
    <w:p>
      <w:pPr>
        <w:pStyle w:val="Heading2"/>
        <w:numPr>
          <w:ilvl w:val="0"/>
          <w:numId w:val="1"/>
        </w:numPr>
        <w:tabs>
          <w:tab w:pos="443" w:val="left" w:leader="none"/>
        </w:tabs>
        <w:spacing w:line="240" w:lineRule="auto" w:before="78" w:after="0"/>
        <w:ind w:left="443" w:right="0" w:hanging="360"/>
        <w:jc w:val="left"/>
        <w:rPr>
          <w:b w:val="0"/>
          <w:u w:val="none"/>
        </w:rPr>
      </w:pPr>
      <w:r>
        <w:rPr>
          <w:u w:val="single"/>
        </w:rPr>
        <w:t>Радове</w:t>
      </w:r>
      <w:r>
        <w:rPr>
          <w:spacing w:val="-3"/>
          <w:u w:val="single"/>
        </w:rPr>
        <w:t> </w:t>
      </w:r>
      <w:r>
        <w:rPr>
          <w:u w:val="single"/>
        </w:rPr>
        <w:t>опремити</w:t>
      </w:r>
      <w:r>
        <w:rPr>
          <w:spacing w:val="-1"/>
          <w:u w:val="single"/>
        </w:rPr>
        <w:t> </w:t>
      </w:r>
      <w:r>
        <w:rPr>
          <w:u w:val="single"/>
        </w:rPr>
        <w:t>за</w:t>
      </w:r>
      <w:r>
        <w:rPr>
          <w:spacing w:val="-6"/>
          <w:u w:val="single"/>
        </w:rPr>
        <w:t> </w:t>
      </w:r>
      <w:r>
        <w:rPr>
          <w:u w:val="single"/>
        </w:rPr>
        <w:t>излагање</w:t>
      </w:r>
      <w:r>
        <w:rPr>
          <w:spacing w:val="-7"/>
          <w:u w:val="single"/>
        </w:rPr>
        <w:t> </w:t>
      </w:r>
      <w:r>
        <w:rPr>
          <w:u w:val="single"/>
        </w:rPr>
        <w:t>(технички</w:t>
      </w:r>
      <w:r>
        <w:rPr>
          <w:spacing w:val="-2"/>
          <w:u w:val="single"/>
        </w:rPr>
        <w:t> </w:t>
      </w:r>
      <w:r>
        <w:rPr>
          <w:u w:val="single"/>
        </w:rPr>
        <w:t>припремити</w:t>
      </w:r>
      <w:r>
        <w:rPr>
          <w:spacing w:val="-1"/>
          <w:u w:val="single"/>
        </w:rPr>
        <w:t> </w:t>
      </w:r>
      <w:r>
        <w:rPr>
          <w:u w:val="single"/>
        </w:rPr>
        <w:t>за</w:t>
      </w:r>
      <w:r>
        <w:rPr>
          <w:spacing w:val="-7"/>
          <w:u w:val="single"/>
        </w:rPr>
        <w:t> </w:t>
      </w:r>
      <w:r>
        <w:rPr>
          <w:u w:val="single"/>
        </w:rPr>
        <w:t>поставку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радова).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252" w:after="0"/>
        <w:ind w:left="443" w:right="88" w:hanging="360"/>
        <w:jc w:val="both"/>
        <w:rPr>
          <w:sz w:val="22"/>
        </w:rPr>
      </w:pPr>
      <w:r>
        <w:rPr>
          <w:sz w:val="22"/>
        </w:rPr>
        <w:t>Аутори радова који су прошли селекцију и стекли право на излагање, биће обавештени путем електронске поште коју су навели у пријавном формулару.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2" w:lineRule="auto" w:before="249" w:after="0"/>
        <w:ind w:left="443" w:right="81" w:hanging="360"/>
        <w:jc w:val="both"/>
        <w:rPr>
          <w:sz w:val="22"/>
        </w:rPr>
      </w:pPr>
      <w:r>
        <w:rPr>
          <w:sz w:val="24"/>
        </w:rPr>
        <w:t>Списак учесника изложбе ће бити истакнут</w:t>
      </w:r>
      <w:r>
        <w:rPr>
          <w:spacing w:val="40"/>
          <w:sz w:val="24"/>
        </w:rPr>
        <w:t> </w:t>
      </w:r>
      <w:r>
        <w:rPr>
          <w:sz w:val="22"/>
        </w:rPr>
        <w:t>на </w:t>
      </w:r>
      <w:r>
        <w:rPr>
          <w:sz w:val="24"/>
        </w:rPr>
        <w:t>званичном сајту Музеја Срема, facebook </w:t>
      </w:r>
      <w:r>
        <w:rPr>
          <w:sz w:val="22"/>
        </w:rPr>
        <w:t>страници</w:t>
      </w:r>
      <w:r>
        <w:rPr>
          <w:spacing w:val="80"/>
          <w:sz w:val="22"/>
        </w:rPr>
        <w:t> </w:t>
      </w:r>
      <w:r>
        <w:rPr>
          <w:sz w:val="22"/>
        </w:rPr>
        <w:t>,,Међународна изложба</w:t>
      </w:r>
      <w:r>
        <w:rPr>
          <w:spacing w:val="-3"/>
          <w:sz w:val="22"/>
        </w:rPr>
        <w:t> </w:t>
      </w:r>
      <w:r>
        <w:rPr>
          <w:sz w:val="22"/>
        </w:rPr>
        <w:t>Минијатуре</w:t>
      </w:r>
      <w:r>
        <w:rPr>
          <w:spacing w:val="-8"/>
          <w:sz w:val="22"/>
        </w:rPr>
        <w:t> </w:t>
      </w:r>
      <w:r>
        <w:rPr>
          <w:sz w:val="22"/>
        </w:rPr>
        <w:t>Сирмијума”, сајту</w:t>
      </w:r>
      <w:r>
        <w:rPr>
          <w:spacing w:val="-6"/>
          <w:sz w:val="22"/>
        </w:rPr>
        <w:t> </w:t>
      </w:r>
      <w:r>
        <w:rPr>
          <w:sz w:val="22"/>
        </w:rPr>
        <w:t>УЛУПУДС-а</w:t>
      </w:r>
      <w:r>
        <w:rPr>
          <w:spacing w:val="-3"/>
          <w:sz w:val="22"/>
        </w:rPr>
        <w:t> </w:t>
      </w:r>
      <w:r>
        <w:rPr>
          <w:sz w:val="22"/>
        </w:rPr>
        <w:t>и другим</w:t>
      </w:r>
      <w:r>
        <w:rPr>
          <w:spacing w:val="-2"/>
          <w:sz w:val="22"/>
        </w:rPr>
        <w:t> </w:t>
      </w:r>
      <w:r>
        <w:rPr>
          <w:sz w:val="22"/>
        </w:rPr>
        <w:t>сајтовима и интернет мрежама.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6" w:lineRule="auto" w:before="0" w:after="0"/>
        <w:ind w:left="443" w:right="82" w:hanging="360"/>
        <w:jc w:val="both"/>
        <w:rPr>
          <w:sz w:val="24"/>
        </w:rPr>
      </w:pPr>
      <w:r>
        <w:rPr>
          <w:b/>
          <w:sz w:val="24"/>
        </w:rPr>
        <w:t>Уметници који су прошли селекцију и стекли право на излагање плаћају партиципацију. </w:t>
      </w:r>
      <w:r>
        <w:rPr>
          <w:sz w:val="24"/>
        </w:rPr>
        <w:t>Доказ о уплати (фотографију) послати</w:t>
      </w:r>
      <w:r>
        <w:rPr>
          <w:spacing w:val="40"/>
          <w:sz w:val="24"/>
        </w:rPr>
        <w:t> </w:t>
      </w:r>
      <w:r>
        <w:rPr>
          <w:sz w:val="24"/>
        </w:rPr>
        <w:t>на е-mail адресу изложбе </w:t>
      </w:r>
      <w:hyperlink r:id="rId8">
        <w:r>
          <w:rPr>
            <w:sz w:val="24"/>
          </w:rPr>
          <w:t>konkursminijaturesirmijuma@outlook.com</w:t>
        </w:r>
      </w:hyperlink>
      <w:r>
        <w:rPr>
          <w:sz w:val="24"/>
        </w:rPr>
        <w:t> или на адресу Музеј Срема, Вука Караџића 3, 22000 Сремска Митровица, Република Србија.</w:t>
      </w:r>
    </w:p>
    <w:p>
      <w:pPr>
        <w:pStyle w:val="BodyText"/>
        <w:spacing w:before="185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2" w:lineRule="auto" w:before="0" w:after="0"/>
        <w:ind w:left="443" w:right="98" w:hanging="360"/>
        <w:jc w:val="both"/>
        <w:rPr>
          <w:sz w:val="24"/>
        </w:rPr>
      </w:pPr>
      <w:r>
        <w:rPr>
          <w:sz w:val="24"/>
        </w:rPr>
        <w:t>Након објављивања резулата конкурса, учесници изложбе ће бити обавештени о временском оквиру</w:t>
      </w:r>
      <w:r>
        <w:rPr>
          <w:spacing w:val="-6"/>
          <w:sz w:val="24"/>
        </w:rPr>
        <w:t> </w:t>
      </w:r>
      <w:r>
        <w:rPr>
          <w:sz w:val="24"/>
        </w:rPr>
        <w:t>за уплату</w:t>
      </w:r>
      <w:r>
        <w:rPr>
          <w:spacing w:val="-6"/>
          <w:sz w:val="24"/>
        </w:rPr>
        <w:t> </w:t>
      </w:r>
      <w:r>
        <w:rPr>
          <w:sz w:val="24"/>
        </w:rPr>
        <w:t>котизације, као и</w:t>
      </w:r>
      <w:r>
        <w:rPr>
          <w:spacing w:val="-5"/>
          <w:sz w:val="24"/>
        </w:rPr>
        <w:t> </w:t>
      </w:r>
      <w:r>
        <w:rPr>
          <w:sz w:val="24"/>
        </w:rPr>
        <w:t>о броју рачуна на који могу</w:t>
      </w:r>
      <w:r>
        <w:rPr>
          <w:spacing w:val="-1"/>
          <w:sz w:val="24"/>
        </w:rPr>
        <w:t> </w:t>
      </w:r>
      <w:r>
        <w:rPr>
          <w:sz w:val="24"/>
        </w:rPr>
        <w:t>уплатити исту.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273" w:after="0"/>
        <w:ind w:left="443" w:right="88" w:hanging="360"/>
        <w:jc w:val="both"/>
        <w:rPr>
          <w:sz w:val="24"/>
        </w:rPr>
      </w:pPr>
      <w:r>
        <w:rPr>
          <w:sz w:val="24"/>
        </w:rPr>
        <w:t>Учесници су у обавези да обезбеде радове приликом транспорта. У случају оштећења приликом транспорта Музеј Срема неће сносити одговорност</w:t>
      </w:r>
      <w:r>
        <w:rPr>
          <w:sz w:val="22"/>
        </w:rPr>
        <w:t>. </w:t>
      </w:r>
      <w:r>
        <w:rPr>
          <w:sz w:val="24"/>
        </w:rPr>
        <w:t>У случају оштећења дела приликом пристизања, аутор ће бити контактиран, а рад враћен.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253" w:after="0"/>
        <w:ind w:left="443" w:right="0" w:hanging="360"/>
        <w:jc w:val="left"/>
        <w:rPr>
          <w:sz w:val="24"/>
        </w:rPr>
      </w:pPr>
      <w:r>
        <w:rPr>
          <w:sz w:val="24"/>
        </w:rPr>
        <w:t>Радови</w:t>
      </w:r>
      <w:r>
        <w:rPr>
          <w:spacing w:val="-8"/>
          <w:sz w:val="24"/>
        </w:rPr>
        <w:t> </w:t>
      </w:r>
      <w:r>
        <w:rPr>
          <w:sz w:val="24"/>
        </w:rPr>
        <w:t>који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прођу</w:t>
      </w:r>
      <w:r>
        <w:rPr>
          <w:spacing w:val="-11"/>
          <w:sz w:val="24"/>
        </w:rPr>
        <w:t> </w:t>
      </w:r>
      <w:r>
        <w:rPr>
          <w:sz w:val="24"/>
        </w:rPr>
        <w:t>селекцију</w:t>
      </w:r>
      <w:r>
        <w:rPr>
          <w:spacing w:val="-7"/>
          <w:sz w:val="24"/>
        </w:rPr>
        <w:t> </w:t>
      </w:r>
      <w:r>
        <w:rPr>
          <w:sz w:val="24"/>
        </w:rPr>
        <w:t>биће</w:t>
      </w:r>
      <w:r>
        <w:rPr>
          <w:spacing w:val="1"/>
          <w:sz w:val="24"/>
        </w:rPr>
        <w:t> </w:t>
      </w:r>
      <w:r>
        <w:rPr>
          <w:sz w:val="24"/>
        </w:rPr>
        <w:t>уредно</w:t>
      </w:r>
      <w:r>
        <w:rPr>
          <w:spacing w:val="2"/>
          <w:sz w:val="24"/>
        </w:rPr>
        <w:t> </w:t>
      </w:r>
      <w:r>
        <w:rPr>
          <w:sz w:val="24"/>
        </w:rPr>
        <w:t>враћени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ауторима.</w:t>
      </w:r>
    </w:p>
    <w:p>
      <w:pPr>
        <w:pStyle w:val="BodyText"/>
        <w:spacing w:before="182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85" w:hanging="360"/>
        <w:jc w:val="both"/>
        <w:rPr>
          <w:sz w:val="24"/>
        </w:rPr>
      </w:pPr>
      <w:r>
        <w:rPr>
          <w:sz w:val="24"/>
        </w:rPr>
        <w:t>Уметници који излажу по позиву (чији је формулар посебно означен) не плаћају партиципацију. Радови уметника по позиву не подлежу селекцији и одмах стичу право на </w:t>
      </w:r>
      <w:r>
        <w:rPr>
          <w:spacing w:val="-2"/>
          <w:sz w:val="24"/>
        </w:rPr>
        <w:t>излагање.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273" w:after="0"/>
        <w:ind w:left="443" w:right="88" w:hanging="360"/>
        <w:jc w:val="both"/>
        <w:rPr>
          <w:sz w:val="24"/>
        </w:rPr>
      </w:pPr>
      <w:r>
        <w:rPr>
          <w:sz w:val="24"/>
        </w:rPr>
        <w:t>Аутори који су прошли селекцију Стручног уметничког жирија и стели право на учешће, плаћају </w:t>
      </w:r>
      <w:r>
        <w:rPr>
          <w:b/>
          <w:sz w:val="24"/>
        </w:rPr>
        <w:t>партиципацију</w:t>
      </w:r>
      <w:r>
        <w:rPr>
          <w:b/>
          <w:spacing w:val="40"/>
          <w:sz w:val="24"/>
        </w:rPr>
        <w:t> </w:t>
      </w:r>
      <w:r>
        <w:rPr>
          <w:sz w:val="24"/>
        </w:rPr>
        <w:t>за уметнике из Републике Србије у нето износу од 2000,00 РСД. За ауторе из иностраних земаља партиципација је у нето износу од 50 EUR по пријави </w:t>
      </w:r>
      <w:r>
        <w:rPr>
          <w:spacing w:val="-2"/>
          <w:sz w:val="24"/>
        </w:rPr>
        <w:t>(раду).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96" w:hanging="360"/>
        <w:jc w:val="both"/>
        <w:rPr>
          <w:sz w:val="24"/>
        </w:rPr>
      </w:pPr>
      <w:r>
        <w:rPr>
          <w:sz w:val="24"/>
        </w:rPr>
        <w:t>Аутори који не доставе доказ о уплаћеној</w:t>
      </w:r>
      <w:r>
        <w:rPr>
          <w:spacing w:val="-3"/>
          <w:sz w:val="24"/>
        </w:rPr>
        <w:t> </w:t>
      </w:r>
      <w:r>
        <w:rPr>
          <w:sz w:val="24"/>
        </w:rPr>
        <w:t>партиципацији биће додатно контактирани ради уплате. Уколико благовремено не изврше уплату, радови ће бити враћени.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89" w:hanging="360"/>
        <w:jc w:val="both"/>
        <w:rPr>
          <w:sz w:val="24"/>
        </w:rPr>
      </w:pPr>
      <w:r>
        <w:rPr>
          <w:sz w:val="24"/>
        </w:rPr>
        <w:t>Аутори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Србије</w:t>
      </w:r>
      <w:r>
        <w:rPr>
          <w:spacing w:val="-3"/>
          <w:sz w:val="24"/>
        </w:rPr>
        <w:t> </w:t>
      </w:r>
      <w:r>
        <w:rPr>
          <w:sz w:val="24"/>
        </w:rPr>
        <w:t>сносе</w:t>
      </w:r>
      <w:r>
        <w:rPr>
          <w:spacing w:val="-3"/>
          <w:sz w:val="24"/>
        </w:rPr>
        <w:t> </w:t>
      </w:r>
      <w:r>
        <w:rPr>
          <w:sz w:val="24"/>
        </w:rPr>
        <w:t>трошкове</w:t>
      </w:r>
      <w:r>
        <w:rPr>
          <w:spacing w:val="-3"/>
          <w:sz w:val="24"/>
        </w:rPr>
        <w:t> </w:t>
      </w:r>
      <w:r>
        <w:rPr>
          <w:sz w:val="24"/>
        </w:rPr>
        <w:t>достављања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повратка</w:t>
      </w:r>
      <w:r>
        <w:rPr>
          <w:spacing w:val="-3"/>
          <w:sz w:val="24"/>
        </w:rPr>
        <w:t> </w:t>
      </w:r>
      <w:r>
        <w:rPr>
          <w:sz w:val="24"/>
        </w:rPr>
        <w:t>радова. Ауторима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иностраних земаља је ово урачунато у партиципацију.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1" w:after="0"/>
        <w:ind w:left="443" w:right="86" w:hanging="360"/>
        <w:jc w:val="both"/>
        <w:rPr>
          <w:sz w:val="24"/>
        </w:rPr>
      </w:pPr>
      <w:r>
        <w:rPr>
          <w:sz w:val="24"/>
        </w:rPr>
        <w:t>Уколико аутор има потребу да поклони минијатуру / уметничко дело Музеју Срема, потребно је јасно нагласити у формулару. Аутор је сагласан да је поклон неопозив и да организатор постаје власник рада. У том случају уметник добија потврду да му се рад налази у колекцији Музеја Срема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2" w:lineRule="auto" w:before="273" w:after="0"/>
        <w:ind w:left="443" w:right="91" w:hanging="360"/>
        <w:jc w:val="both"/>
        <w:rPr>
          <w:sz w:val="24"/>
        </w:rPr>
      </w:pPr>
      <w:r>
        <w:rPr>
          <w:sz w:val="24"/>
        </w:rPr>
        <w:t>Аутор за потребе презентације, изложбе и сл. може поново преузети рад на коришћење након потписивања реверса са Музејом Срема.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360"/>
        <w:jc w:val="left"/>
        <w:rPr>
          <w:sz w:val="24"/>
        </w:rPr>
      </w:pPr>
      <w:r>
        <w:rPr>
          <w:sz w:val="24"/>
        </w:rPr>
        <w:t>Радови</w:t>
      </w:r>
      <w:r>
        <w:rPr>
          <w:spacing w:val="-5"/>
          <w:sz w:val="24"/>
        </w:rPr>
        <w:t> </w:t>
      </w:r>
      <w:r>
        <w:rPr>
          <w:sz w:val="24"/>
        </w:rPr>
        <w:t>који су</w:t>
      </w:r>
      <w:r>
        <w:rPr>
          <w:spacing w:val="-11"/>
          <w:sz w:val="24"/>
        </w:rPr>
        <w:t> </w:t>
      </w:r>
      <w:r>
        <w:rPr>
          <w:sz w:val="24"/>
        </w:rPr>
        <w:t>поклоњени Музеју</w:t>
      </w:r>
      <w:r>
        <w:rPr>
          <w:spacing w:val="-5"/>
          <w:sz w:val="24"/>
        </w:rPr>
        <w:t> </w:t>
      </w:r>
      <w:r>
        <w:rPr>
          <w:sz w:val="24"/>
        </w:rPr>
        <w:t>Срема</w:t>
      </w:r>
      <w:r>
        <w:rPr>
          <w:spacing w:val="2"/>
          <w:sz w:val="24"/>
        </w:rPr>
        <w:t> </w:t>
      </w:r>
      <w:r>
        <w:rPr>
          <w:sz w:val="24"/>
        </w:rPr>
        <w:t>улазе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i/>
          <w:sz w:val="24"/>
        </w:rPr>
        <w:t>Уметничку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колекцију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Музеја </w:t>
      </w:r>
      <w:r>
        <w:rPr>
          <w:i/>
          <w:spacing w:val="-2"/>
          <w:sz w:val="24"/>
        </w:rPr>
        <w:t>Срема</w:t>
      </w:r>
      <w:r>
        <w:rPr>
          <w:spacing w:val="-2"/>
          <w:sz w:val="24"/>
        </w:rPr>
        <w:t>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34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67" w:after="0"/>
        <w:ind w:left="443" w:right="0" w:hanging="360"/>
        <w:jc w:val="left"/>
        <w:rPr>
          <w:sz w:val="24"/>
        </w:rPr>
      </w:pPr>
      <w:r>
        <w:rPr>
          <w:sz w:val="24"/>
        </w:rPr>
        <w:t>Музеј</w:t>
      </w:r>
      <w:r>
        <w:rPr>
          <w:spacing w:val="-7"/>
          <w:sz w:val="24"/>
        </w:rPr>
        <w:t> </w:t>
      </w:r>
      <w:r>
        <w:rPr>
          <w:sz w:val="24"/>
        </w:rPr>
        <w:t>Срема</w:t>
      </w:r>
      <w:r>
        <w:rPr>
          <w:spacing w:val="-1"/>
          <w:sz w:val="24"/>
        </w:rPr>
        <w:t> </w:t>
      </w:r>
      <w:r>
        <w:rPr>
          <w:sz w:val="24"/>
        </w:rPr>
        <w:t>нема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1"/>
          <w:sz w:val="24"/>
        </w:rPr>
        <w:t> </w:t>
      </w:r>
      <w:r>
        <w:rPr>
          <w:sz w:val="24"/>
        </w:rPr>
        <w:t>рад</w:t>
      </w:r>
      <w:r>
        <w:rPr>
          <w:spacing w:val="-2"/>
          <w:sz w:val="24"/>
        </w:rPr>
        <w:t> </w:t>
      </w:r>
      <w:r>
        <w:rPr>
          <w:sz w:val="24"/>
        </w:rPr>
        <w:t>прода,</w:t>
      </w:r>
      <w:r>
        <w:rPr>
          <w:spacing w:val="2"/>
          <w:sz w:val="24"/>
        </w:rPr>
        <w:t> </w:t>
      </w:r>
      <w:r>
        <w:rPr>
          <w:sz w:val="24"/>
        </w:rPr>
        <w:t>рад</w:t>
      </w:r>
      <w:r>
        <w:rPr>
          <w:spacing w:val="-7"/>
          <w:sz w:val="24"/>
        </w:rPr>
        <w:t> </w:t>
      </w:r>
      <w:r>
        <w:rPr>
          <w:sz w:val="24"/>
        </w:rPr>
        <w:t>остаје</w:t>
      </w:r>
      <w:r>
        <w:rPr>
          <w:spacing w:val="-1"/>
          <w:sz w:val="24"/>
        </w:rPr>
        <w:t> </w:t>
      </w:r>
      <w:r>
        <w:rPr>
          <w:sz w:val="24"/>
        </w:rPr>
        <w:t>неопозиво</w:t>
      </w:r>
      <w:r>
        <w:rPr>
          <w:spacing w:val="4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поседу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установе.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95" w:hanging="360"/>
        <w:jc w:val="left"/>
        <w:rPr>
          <w:sz w:val="24"/>
        </w:rPr>
      </w:pPr>
      <w:r>
        <w:rPr>
          <w:sz w:val="24"/>
        </w:rPr>
        <w:t>Музеј</w:t>
      </w:r>
      <w:r>
        <w:rPr>
          <w:spacing w:val="40"/>
          <w:sz w:val="24"/>
        </w:rPr>
        <w:t> </w:t>
      </w:r>
      <w:r>
        <w:rPr>
          <w:sz w:val="24"/>
        </w:rPr>
        <w:t>Срема</w:t>
      </w:r>
      <w:r>
        <w:rPr>
          <w:spacing w:val="40"/>
          <w:sz w:val="24"/>
        </w:rPr>
        <w:t> </w:t>
      </w:r>
      <w:r>
        <w:rPr>
          <w:sz w:val="24"/>
        </w:rPr>
        <w:t>има</w:t>
      </w:r>
      <w:r>
        <w:rPr>
          <w:spacing w:val="40"/>
          <w:sz w:val="24"/>
        </w:rPr>
        <w:t> </w:t>
      </w:r>
      <w:r>
        <w:rPr>
          <w:sz w:val="24"/>
        </w:rPr>
        <w:t>право</w:t>
      </w:r>
      <w:r>
        <w:rPr>
          <w:spacing w:val="40"/>
          <w:sz w:val="24"/>
        </w:rPr>
        <w:t> </w:t>
      </w:r>
      <w:r>
        <w:rPr>
          <w:sz w:val="24"/>
        </w:rPr>
        <w:t>да</w:t>
      </w:r>
      <w:r>
        <w:rPr>
          <w:spacing w:val="40"/>
          <w:sz w:val="24"/>
        </w:rPr>
        <w:t> </w:t>
      </w:r>
      <w:r>
        <w:rPr>
          <w:sz w:val="24"/>
        </w:rPr>
        <w:t>поклоњене</w:t>
      </w:r>
      <w:r>
        <w:rPr>
          <w:spacing w:val="40"/>
          <w:sz w:val="24"/>
        </w:rPr>
        <w:t> </w:t>
      </w:r>
      <w:r>
        <w:rPr>
          <w:sz w:val="24"/>
        </w:rPr>
        <w:t>радове</w:t>
      </w:r>
      <w:r>
        <w:rPr>
          <w:spacing w:val="40"/>
          <w:sz w:val="24"/>
        </w:rPr>
        <w:t> </w:t>
      </w:r>
      <w:r>
        <w:rPr>
          <w:sz w:val="24"/>
        </w:rPr>
        <w:t>уметника</w:t>
      </w:r>
      <w:r>
        <w:rPr>
          <w:spacing w:val="40"/>
          <w:sz w:val="24"/>
        </w:rPr>
        <w:t> </w:t>
      </w:r>
      <w:r>
        <w:rPr>
          <w:sz w:val="24"/>
        </w:rPr>
        <w:t>излаже</w:t>
      </w:r>
      <w:r>
        <w:rPr>
          <w:spacing w:val="40"/>
          <w:sz w:val="24"/>
        </w:rPr>
        <w:t> </w:t>
      </w:r>
      <w:r>
        <w:rPr>
          <w:sz w:val="24"/>
        </w:rPr>
        <w:t>уз</w:t>
      </w:r>
      <w:r>
        <w:rPr>
          <w:spacing w:val="40"/>
          <w:sz w:val="24"/>
        </w:rPr>
        <w:t> </w:t>
      </w:r>
      <w:r>
        <w:rPr>
          <w:sz w:val="24"/>
        </w:rPr>
        <w:t>обавезу</w:t>
      </w:r>
      <w:r>
        <w:rPr>
          <w:spacing w:val="40"/>
          <w:sz w:val="24"/>
        </w:rPr>
        <w:t> </w:t>
      </w:r>
      <w:r>
        <w:rPr>
          <w:sz w:val="24"/>
        </w:rPr>
        <w:t>да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истом обавести аутора/е.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87" w:hanging="360"/>
        <w:jc w:val="left"/>
        <w:rPr>
          <w:sz w:val="24"/>
        </w:rPr>
      </w:pPr>
      <w:r>
        <w:rPr>
          <w:sz w:val="24"/>
        </w:rPr>
        <w:t>Изложба је продајног карактера, сем радова који су</w:t>
      </w:r>
      <w:r>
        <w:rPr>
          <w:spacing w:val="-2"/>
          <w:sz w:val="24"/>
        </w:rPr>
        <w:t> </w:t>
      </w:r>
      <w:r>
        <w:rPr>
          <w:sz w:val="24"/>
        </w:rPr>
        <w:t>поклоњени Музеју Срема, пожељно је навести цену минијатуре/дела и прецизан контакт аутора.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273" w:after="0"/>
        <w:ind w:left="443" w:right="88" w:hanging="360"/>
        <w:jc w:val="left"/>
        <w:rPr>
          <w:sz w:val="24"/>
        </w:rPr>
      </w:pPr>
      <w:r>
        <w:rPr>
          <w:sz w:val="24"/>
        </w:rPr>
        <w:t>У случају продаје минијатуре/дела путем изложбе или контактирања исте, Музеју Срема, као посреднику, остаје проценат од 10 %.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9" w:lineRule="auto" w:before="0" w:after="0"/>
        <w:ind w:left="443" w:right="87" w:hanging="360"/>
        <w:jc w:val="left"/>
        <w:rPr>
          <w:i/>
          <w:sz w:val="24"/>
        </w:rPr>
      </w:pPr>
      <w:r>
        <w:rPr>
          <w:sz w:val="24"/>
        </w:rPr>
        <w:t>Награђени</w:t>
      </w:r>
      <w:r>
        <w:rPr>
          <w:spacing w:val="40"/>
          <w:sz w:val="24"/>
        </w:rPr>
        <w:t> </w:t>
      </w:r>
      <w:r>
        <w:rPr>
          <w:sz w:val="24"/>
        </w:rPr>
        <w:t>радови</w:t>
      </w:r>
      <w:r>
        <w:rPr>
          <w:spacing w:val="40"/>
          <w:sz w:val="24"/>
        </w:rPr>
        <w:t> </w:t>
      </w:r>
      <w:r>
        <w:rPr>
          <w:sz w:val="24"/>
        </w:rPr>
        <w:t>остају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власништву</w:t>
      </w:r>
      <w:r>
        <w:rPr>
          <w:spacing w:val="40"/>
          <w:sz w:val="24"/>
        </w:rPr>
        <w:t> </w:t>
      </w:r>
      <w:r>
        <w:rPr>
          <w:sz w:val="24"/>
        </w:rPr>
        <w:t>Музеја</w:t>
      </w:r>
      <w:r>
        <w:rPr>
          <w:spacing w:val="40"/>
          <w:sz w:val="24"/>
        </w:rPr>
        <w:t> </w:t>
      </w:r>
      <w:r>
        <w:rPr>
          <w:sz w:val="24"/>
        </w:rPr>
        <w:t>Срема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улазе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i/>
          <w:sz w:val="24"/>
        </w:rPr>
        <w:t>Уметничку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колекцију Музеја Срема.</w: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</w:rPr>
      </w:pPr>
    </w:p>
    <w:p>
      <w:pPr>
        <w:pStyle w:val="Heading1"/>
        <w:ind w:left="0" w:right="2"/>
      </w:pPr>
      <w:r>
        <w:rPr/>
        <w:t>ИЗЛОЖБЕНЕ </w:t>
      </w:r>
      <w:r>
        <w:rPr>
          <w:spacing w:val="-2"/>
        </w:rPr>
        <w:t>КАТЕГОРИЈЕ:</w:t>
      </w:r>
    </w:p>
    <w:p>
      <w:pPr>
        <w:tabs>
          <w:tab w:pos="3137" w:val="left" w:leader="none"/>
          <w:tab w:pos="5096" w:val="left" w:leader="none"/>
          <w:tab w:pos="6618" w:val="left" w:leader="none"/>
        </w:tabs>
        <w:spacing w:before="276"/>
        <w:ind w:left="170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> Цртеж</w:t>
      </w:r>
      <w:r>
        <w:rPr>
          <w:b/>
          <w:i/>
          <w:sz w:val="24"/>
        </w:rPr>
        <w:tab/>
        <w:t>2. </w:t>
      </w:r>
      <w:r>
        <w:rPr>
          <w:b/>
          <w:i/>
          <w:spacing w:val="-2"/>
          <w:sz w:val="24"/>
        </w:rPr>
        <w:t>Сликарство</w:t>
      </w:r>
      <w:r>
        <w:rPr>
          <w:b/>
          <w:i/>
          <w:sz w:val="24"/>
        </w:rPr>
        <w:tab/>
        <w:t>3.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Мозаик</w:t>
      </w:r>
      <w:r>
        <w:rPr>
          <w:b/>
          <w:i/>
          <w:sz w:val="24"/>
        </w:rPr>
        <w:tab/>
        <w:t>4.</w:t>
      </w:r>
      <w:r>
        <w:rPr>
          <w:b/>
          <w:i/>
          <w:spacing w:val="-2"/>
          <w:sz w:val="24"/>
        </w:rPr>
        <w:t> Скулптура</w:t>
      </w: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360"/>
        <w:jc w:val="left"/>
        <w:rPr>
          <w:sz w:val="22"/>
        </w:rPr>
      </w:pPr>
      <w:r>
        <w:rPr>
          <w:b/>
          <w:sz w:val="22"/>
        </w:rPr>
        <w:t>СТУЧНИ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УМЕТНИЧКИ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ЖИРИ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ИЗЛОЖБЕ:</w:t>
      </w:r>
    </w:p>
    <w:p>
      <w:pPr>
        <w:pStyle w:val="BodyText"/>
        <w:spacing w:before="247"/>
        <w:ind w:left="501"/>
      </w:pPr>
      <w:r>
        <w:rPr/>
        <w:t>Радове</w:t>
      </w:r>
      <w:r>
        <w:rPr>
          <w:spacing w:val="-2"/>
        </w:rPr>
        <w:t> </w:t>
      </w:r>
      <w:r>
        <w:rPr/>
        <w:t>ће</w:t>
      </w:r>
      <w:r>
        <w:rPr>
          <w:spacing w:val="-1"/>
        </w:rPr>
        <w:t> </w:t>
      </w:r>
      <w:r>
        <w:rPr/>
        <w:t>оцењивати</w:t>
      </w:r>
      <w:r>
        <w:rPr>
          <w:spacing w:val="-4"/>
        </w:rPr>
        <w:t> </w:t>
      </w:r>
      <w:r>
        <w:rPr/>
        <w:t>жири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2"/>
        </w:rPr>
        <w:t>саставу: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37" w:lineRule="auto" w:before="0" w:after="0"/>
        <w:ind w:left="804" w:right="83" w:hanging="361"/>
        <w:jc w:val="left"/>
        <w:rPr>
          <w:sz w:val="24"/>
        </w:rPr>
      </w:pPr>
      <w:r>
        <w:rPr>
          <w:sz w:val="24"/>
        </w:rPr>
        <w:t>Ненад</w:t>
      </w:r>
      <w:r>
        <w:rPr>
          <w:spacing w:val="40"/>
          <w:sz w:val="24"/>
        </w:rPr>
        <w:t> </w:t>
      </w:r>
      <w:r>
        <w:rPr>
          <w:sz w:val="24"/>
        </w:rPr>
        <w:t>Вацић;</w:t>
      </w:r>
      <w:r>
        <w:rPr>
          <w:spacing w:val="80"/>
          <w:sz w:val="24"/>
        </w:rPr>
        <w:t> </w:t>
      </w:r>
      <w:r>
        <w:rPr>
          <w:sz w:val="24"/>
        </w:rPr>
        <w:t>Ванредни</w:t>
      </w:r>
      <w:r>
        <w:rPr>
          <w:spacing w:val="80"/>
          <w:sz w:val="24"/>
        </w:rPr>
        <w:t> </w:t>
      </w:r>
      <w:r>
        <w:rPr>
          <w:sz w:val="24"/>
        </w:rPr>
        <w:t>професор</w:t>
      </w:r>
      <w:r>
        <w:rPr>
          <w:spacing w:val="40"/>
          <w:sz w:val="24"/>
        </w:rPr>
        <w:t> </w:t>
      </w:r>
      <w:r>
        <w:rPr>
          <w:sz w:val="24"/>
        </w:rPr>
        <w:t>Факултета</w:t>
      </w:r>
      <w:r>
        <w:rPr>
          <w:spacing w:val="40"/>
          <w:sz w:val="24"/>
        </w:rPr>
        <w:t> </w:t>
      </w:r>
      <w:r>
        <w:rPr>
          <w:sz w:val="24"/>
        </w:rPr>
        <w:t>примењених</w:t>
      </w:r>
      <w:r>
        <w:rPr>
          <w:spacing w:val="40"/>
          <w:sz w:val="24"/>
        </w:rPr>
        <w:t> </w:t>
      </w:r>
      <w:r>
        <w:rPr>
          <w:sz w:val="24"/>
        </w:rPr>
        <w:t>уметности,</w:t>
      </w:r>
      <w:r>
        <w:rPr>
          <w:spacing w:val="40"/>
          <w:sz w:val="24"/>
        </w:rPr>
        <w:t> </w:t>
      </w:r>
      <w:r>
        <w:rPr>
          <w:sz w:val="24"/>
        </w:rPr>
        <w:t>Београд,</w:t>
      </w:r>
      <w:r>
        <w:rPr>
          <w:spacing w:val="80"/>
          <w:sz w:val="24"/>
        </w:rPr>
        <w:t> </w:t>
      </w:r>
      <w:r>
        <w:rPr>
          <w:sz w:val="24"/>
        </w:rPr>
        <w:t>Р.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37" w:lineRule="auto" w:before="6" w:after="0"/>
        <w:ind w:left="804" w:right="90" w:hanging="361"/>
        <w:jc w:val="left"/>
        <w:rPr>
          <w:sz w:val="24"/>
        </w:rPr>
      </w:pPr>
      <w:r>
        <w:rPr>
          <w:sz w:val="24"/>
        </w:rPr>
        <w:t>Снежана Јовчић-Олђа; Редовни професор Факултета ликовних уметности, Београд, Р.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37" w:lineRule="auto" w:before="5" w:after="0"/>
        <w:ind w:left="804" w:right="84" w:hanging="361"/>
        <w:jc w:val="left"/>
        <w:rPr>
          <w:sz w:val="24"/>
        </w:rPr>
      </w:pPr>
      <w:r>
        <w:rPr>
          <w:sz w:val="24"/>
        </w:rPr>
        <w:t>Ружица Бајић</w:t>
      </w:r>
      <w:r>
        <w:rPr>
          <w:spacing w:val="-2"/>
          <w:sz w:val="24"/>
        </w:rPr>
        <w:t> </w:t>
      </w:r>
      <w:r>
        <w:rPr>
          <w:sz w:val="24"/>
        </w:rPr>
        <w:t>Синкевић; Редовни</w:t>
      </w:r>
      <w:r>
        <w:rPr>
          <w:spacing w:val="-1"/>
          <w:sz w:val="24"/>
        </w:rPr>
        <w:t> </w:t>
      </w:r>
      <w:r>
        <w:rPr>
          <w:sz w:val="24"/>
        </w:rPr>
        <w:t>професор Факултета савремених уметности, Београд, Р. Србија</w:t>
      </w:r>
    </w:p>
    <w:p>
      <w:pPr>
        <w:pStyle w:val="ListParagraph"/>
        <w:numPr>
          <w:ilvl w:val="1"/>
          <w:numId w:val="1"/>
        </w:numPr>
        <w:tabs>
          <w:tab w:pos="803" w:val="left" w:leader="none"/>
        </w:tabs>
        <w:spacing w:line="275" w:lineRule="exact" w:before="4" w:after="0"/>
        <w:ind w:left="803" w:right="0" w:hanging="360"/>
        <w:jc w:val="left"/>
        <w:rPr>
          <w:sz w:val="24"/>
        </w:rPr>
      </w:pPr>
      <w:r>
        <w:rPr>
          <w:sz w:val="24"/>
        </w:rPr>
        <w:t>Јасмина</w:t>
      </w:r>
      <w:r>
        <w:rPr>
          <w:spacing w:val="-6"/>
          <w:sz w:val="24"/>
        </w:rPr>
        <w:t> </w:t>
      </w:r>
      <w:r>
        <w:rPr>
          <w:sz w:val="24"/>
        </w:rPr>
        <w:t>Ћирић;</w:t>
      </w:r>
      <w:r>
        <w:rPr>
          <w:spacing w:val="-4"/>
          <w:sz w:val="24"/>
        </w:rPr>
        <w:t> </w:t>
      </w:r>
      <w:r>
        <w:rPr>
          <w:sz w:val="24"/>
        </w:rPr>
        <w:t>Доцент</w:t>
      </w:r>
      <w:r>
        <w:rPr>
          <w:spacing w:val="-5"/>
          <w:sz w:val="24"/>
        </w:rPr>
        <w:t> </w:t>
      </w:r>
      <w:r>
        <w:rPr>
          <w:sz w:val="24"/>
        </w:rPr>
        <w:t>Филолошко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уметничког</w:t>
      </w:r>
      <w:r>
        <w:rPr>
          <w:spacing w:val="-4"/>
          <w:sz w:val="24"/>
        </w:rPr>
        <w:t> </w:t>
      </w:r>
      <w:r>
        <w:rPr>
          <w:sz w:val="24"/>
        </w:rPr>
        <w:t>факултета,</w:t>
      </w:r>
      <w:r>
        <w:rPr>
          <w:spacing w:val="-1"/>
          <w:sz w:val="24"/>
        </w:rPr>
        <w:t> </w:t>
      </w:r>
      <w:r>
        <w:rPr>
          <w:sz w:val="24"/>
        </w:rPr>
        <w:t>Крагујевац, Р.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2" w:lineRule="auto" w:before="0" w:after="0"/>
        <w:ind w:left="804" w:right="84" w:hanging="361"/>
        <w:jc w:val="left"/>
        <w:rPr>
          <w:sz w:val="24"/>
        </w:rPr>
      </w:pPr>
      <w:r>
        <w:rPr>
          <w:sz w:val="24"/>
        </w:rPr>
        <w:t>Драган Мартиновић; Редовни професор Академије класичног сликарства, Нови Сад, Р.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2" w:lineRule="auto" w:before="0" w:after="0"/>
        <w:ind w:left="804" w:right="86" w:hanging="361"/>
        <w:jc w:val="left"/>
        <w:rPr>
          <w:sz w:val="24"/>
        </w:rPr>
      </w:pPr>
      <w:r>
        <w:rPr>
          <w:sz w:val="24"/>
        </w:rPr>
        <w:t>Специјални</w:t>
      </w:r>
      <w:r>
        <w:rPr>
          <w:spacing w:val="38"/>
          <w:sz w:val="24"/>
        </w:rPr>
        <w:t> </w:t>
      </w:r>
      <w:r>
        <w:rPr>
          <w:sz w:val="24"/>
        </w:rPr>
        <w:t>гост</w:t>
      </w:r>
      <w:r>
        <w:rPr>
          <w:spacing w:val="38"/>
          <w:sz w:val="24"/>
        </w:rPr>
        <w:t> </w:t>
      </w:r>
      <w:r>
        <w:rPr>
          <w:sz w:val="24"/>
        </w:rPr>
        <w:t>Жирија:</w:t>
      </w:r>
      <w:r>
        <w:rPr>
          <w:spacing w:val="40"/>
          <w:sz w:val="24"/>
        </w:rPr>
        <w:t> </w:t>
      </w:r>
      <w:r>
        <w:rPr>
          <w:sz w:val="24"/>
        </w:rPr>
        <w:t>Архитекта,</w:t>
      </w:r>
      <w:r>
        <w:rPr>
          <w:spacing w:val="39"/>
          <w:sz w:val="24"/>
        </w:rPr>
        <w:t> </w:t>
      </w:r>
      <w:r>
        <w:rPr>
          <w:sz w:val="24"/>
        </w:rPr>
        <w:t>текстописац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музичка</w:t>
      </w:r>
      <w:r>
        <w:rPr>
          <w:spacing w:val="40"/>
          <w:sz w:val="24"/>
        </w:rPr>
        <w:t> </w:t>
      </w:r>
      <w:r>
        <w:rPr>
          <w:sz w:val="24"/>
        </w:rPr>
        <w:t>уметница</w:t>
      </w:r>
      <w:r>
        <w:rPr>
          <w:spacing w:val="37"/>
          <w:sz w:val="24"/>
        </w:rPr>
        <w:t> </w:t>
      </w:r>
      <w:r>
        <w:rPr>
          <w:sz w:val="24"/>
        </w:rPr>
        <w:t>Ана</w:t>
      </w:r>
      <w:r>
        <w:rPr>
          <w:spacing w:val="37"/>
          <w:sz w:val="24"/>
        </w:rPr>
        <w:t> </w:t>
      </w:r>
      <w:r>
        <w:rPr>
          <w:sz w:val="24"/>
        </w:rPr>
        <w:t>Ђурић</w:t>
      </w:r>
      <w:r>
        <w:rPr>
          <w:spacing w:val="40"/>
          <w:sz w:val="24"/>
        </w:rPr>
        <w:t> </w:t>
      </w:r>
      <w:r>
        <w:rPr>
          <w:sz w:val="24"/>
        </w:rPr>
        <w:t>– Констакта, Београд, Р. Србија</w:t>
      </w:r>
    </w:p>
    <w:p>
      <w:pPr>
        <w:pStyle w:val="BodyText"/>
        <w:spacing w:before="240"/>
      </w:pPr>
    </w:p>
    <w:p>
      <w:pPr>
        <w:spacing w:before="0"/>
        <w:ind w:left="83" w:right="0" w:firstLine="0"/>
        <w:jc w:val="both"/>
        <w:rPr>
          <w:b/>
          <w:sz w:val="22"/>
        </w:rPr>
      </w:pPr>
      <w:r>
        <w:rPr>
          <w:b/>
          <w:sz w:val="22"/>
        </w:rPr>
        <w:t>НАГРАДЕ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ИЗЛОЖБЕ: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170" w:after="0"/>
        <w:ind w:left="869" w:right="0" w:hanging="359"/>
        <w:jc w:val="left"/>
        <w:rPr>
          <w:sz w:val="24"/>
        </w:rPr>
      </w:pPr>
      <w:r>
        <w:rPr>
          <w:sz w:val="24"/>
        </w:rPr>
        <w:t>Прве</w:t>
      </w:r>
      <w:r>
        <w:rPr>
          <w:spacing w:val="-2"/>
          <w:sz w:val="24"/>
        </w:rPr>
        <w:t> </w:t>
      </w:r>
      <w:r>
        <w:rPr>
          <w:sz w:val="24"/>
        </w:rPr>
        <w:t>награде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три категорије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50.000,</w:t>
      </w:r>
      <w:r>
        <w:rPr>
          <w:spacing w:val="-2"/>
          <w:sz w:val="24"/>
        </w:rPr>
        <w:t> </w:t>
      </w:r>
      <w:r>
        <w:rPr>
          <w:sz w:val="24"/>
        </w:rPr>
        <w:t>00</w:t>
      </w:r>
      <w:r>
        <w:rPr>
          <w:spacing w:val="-5"/>
          <w:sz w:val="24"/>
        </w:rPr>
        <w:t> РСД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22" w:after="0"/>
        <w:ind w:left="869" w:right="0" w:hanging="359"/>
        <w:jc w:val="left"/>
        <w:rPr>
          <w:sz w:val="24"/>
        </w:rPr>
      </w:pPr>
      <w:r>
        <w:rPr>
          <w:sz w:val="24"/>
        </w:rPr>
        <w:t>Гранд</w:t>
      </w:r>
      <w:r>
        <w:rPr>
          <w:spacing w:val="-2"/>
          <w:sz w:val="24"/>
        </w:rPr>
        <w:t> </w:t>
      </w:r>
      <w:r>
        <w:rPr>
          <w:sz w:val="24"/>
        </w:rPr>
        <w:t>Прих</w:t>
      </w:r>
      <w:r>
        <w:rPr>
          <w:spacing w:val="-4"/>
          <w:sz w:val="24"/>
        </w:rPr>
        <w:t> </w:t>
      </w:r>
      <w:r>
        <w:rPr>
          <w:sz w:val="24"/>
        </w:rPr>
        <w:t>награда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100.000,</w:t>
      </w:r>
      <w:r>
        <w:rPr>
          <w:spacing w:val="4"/>
          <w:sz w:val="24"/>
        </w:rPr>
        <w:t> </w:t>
      </w:r>
      <w:r>
        <w:rPr>
          <w:sz w:val="24"/>
        </w:rPr>
        <w:t>00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РСД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21" w:after="0"/>
        <w:ind w:left="869" w:right="0" w:hanging="359"/>
        <w:jc w:val="left"/>
        <w:rPr>
          <w:sz w:val="24"/>
        </w:rPr>
      </w:pPr>
      <w:r>
        <w:rPr>
          <w:sz w:val="24"/>
        </w:rPr>
        <w:t>Жири</w:t>
      </w:r>
      <w:r>
        <w:rPr>
          <w:spacing w:val="-4"/>
          <w:sz w:val="24"/>
        </w:rPr>
        <w:t> </w:t>
      </w:r>
      <w:r>
        <w:rPr>
          <w:sz w:val="24"/>
        </w:rPr>
        <w:t>има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да</w:t>
      </w:r>
      <w:r>
        <w:rPr>
          <w:spacing w:val="-3"/>
          <w:sz w:val="24"/>
        </w:rPr>
        <w:t> </w:t>
      </w:r>
      <w:r>
        <w:rPr>
          <w:sz w:val="24"/>
        </w:rPr>
        <w:t>додели</w:t>
      </w:r>
      <w:r>
        <w:rPr>
          <w:spacing w:val="-2"/>
          <w:sz w:val="24"/>
        </w:rPr>
        <w:t> </w:t>
      </w:r>
      <w:r>
        <w:rPr>
          <w:sz w:val="24"/>
        </w:rPr>
        <w:t>Специјалне</w:t>
      </w:r>
      <w:r>
        <w:rPr>
          <w:spacing w:val="-4"/>
          <w:sz w:val="24"/>
        </w:rPr>
        <w:t> </w:t>
      </w:r>
      <w:r>
        <w:rPr>
          <w:sz w:val="24"/>
        </w:rPr>
        <w:t>похвале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изложбе</w:t>
      </w:r>
    </w:p>
    <w:p>
      <w:pPr>
        <w:pStyle w:val="BodyText"/>
        <w:spacing w:line="259" w:lineRule="auto" w:before="185"/>
        <w:ind w:left="83" w:right="85"/>
        <w:jc w:val="both"/>
      </w:pPr>
      <w:r>
        <w:rPr/>
        <w:t>Сви излагачи ће добити посебне Kартице са идентификационим бројем на е-mail адресу од Музеја Срема и Туристичке организације Града Сремска Митровица, са којимa ће моћи бесплатно посетити Царску Палату старог града Сирмијума и Музеј Срема (Археолошки и Историјски комплекc Музеја Срема) од дана свечаног отварања изложбе до 3. јануара 2026. </w:t>
      </w:r>
      <w:r>
        <w:rPr>
          <w:spacing w:val="-2"/>
        </w:rPr>
        <w:t>године.</w:t>
      </w:r>
    </w:p>
    <w:p>
      <w:pPr>
        <w:pStyle w:val="BodyText"/>
        <w:spacing w:after="0" w:line="259" w:lineRule="auto"/>
        <w:jc w:val="both"/>
        <w:sectPr>
          <w:pgSz w:w="11910" w:h="16840"/>
          <w:pgMar w:top="1620" w:bottom="280" w:left="992" w:right="992"/>
        </w:sectPr>
      </w:pPr>
    </w:p>
    <w:p>
      <w:pPr>
        <w:pStyle w:val="BodyText"/>
        <w:spacing w:before="74"/>
        <w:ind w:left="83"/>
      </w:pPr>
      <w:r>
        <w:rPr/>
        <w:t>Сви</w:t>
      </w:r>
      <w:r>
        <w:rPr>
          <w:spacing w:val="-2"/>
        </w:rPr>
        <w:t> </w:t>
      </w:r>
      <w:r>
        <w:rPr/>
        <w:t>учесници</w:t>
      </w:r>
      <w:r>
        <w:rPr>
          <w:spacing w:val="-1"/>
        </w:rPr>
        <w:t> </w:t>
      </w:r>
      <w:r>
        <w:rPr/>
        <w:t>ће</w:t>
      </w:r>
      <w:r>
        <w:rPr>
          <w:spacing w:val="-3"/>
        </w:rPr>
        <w:t> </w:t>
      </w:r>
      <w:r>
        <w:rPr/>
        <w:t>добити</w:t>
      </w:r>
      <w:r>
        <w:rPr>
          <w:spacing w:val="-1"/>
        </w:rPr>
        <w:t> </w:t>
      </w:r>
      <w:r>
        <w:rPr/>
        <w:t>каталог</w:t>
      </w:r>
      <w:r>
        <w:rPr>
          <w:spacing w:val="-5"/>
        </w:rPr>
        <w:t> </w:t>
      </w:r>
      <w:r>
        <w:rPr>
          <w:spacing w:val="-2"/>
        </w:rPr>
        <w:t>изложбе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1"/>
        <w:ind w:left="83"/>
        <w:jc w:val="left"/>
      </w:pPr>
      <w:r>
        <w:rPr/>
        <w:t>КАЛЕНДАР</w:t>
      </w:r>
      <w:r>
        <w:rPr>
          <w:spacing w:val="-6"/>
        </w:rPr>
        <w:t> </w:t>
      </w:r>
      <w:r>
        <w:rPr>
          <w:spacing w:val="-2"/>
        </w:rPr>
        <w:t>МАНИФЕСТАЦИЈЕ: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237" w:after="0"/>
        <w:ind w:left="869" w:right="0" w:hanging="359"/>
        <w:jc w:val="left"/>
        <w:rPr>
          <w:sz w:val="24"/>
        </w:rPr>
      </w:pPr>
      <w:r>
        <w:rPr>
          <w:sz w:val="24"/>
        </w:rPr>
        <w:t>Конкурс јe</w:t>
      </w:r>
      <w:r>
        <w:rPr>
          <w:spacing w:val="-2"/>
          <w:sz w:val="24"/>
        </w:rPr>
        <w:t> </w:t>
      </w:r>
      <w:r>
        <w:rPr>
          <w:sz w:val="24"/>
        </w:rPr>
        <w:t>отворен</w:t>
      </w:r>
      <w:r>
        <w:rPr>
          <w:spacing w:val="-4"/>
          <w:sz w:val="24"/>
        </w:rPr>
        <w:t> </w:t>
      </w:r>
      <w:r>
        <w:rPr>
          <w:sz w:val="24"/>
        </w:rPr>
        <w:t>од</w:t>
      </w:r>
      <w:r>
        <w:rPr>
          <w:spacing w:val="-6"/>
          <w:sz w:val="24"/>
        </w:rPr>
        <w:t> </w:t>
      </w:r>
      <w:r>
        <w:rPr>
          <w:sz w:val="24"/>
        </w:rPr>
        <w:t>22.</w:t>
      </w:r>
      <w:r>
        <w:rPr>
          <w:spacing w:val="-4"/>
          <w:sz w:val="24"/>
        </w:rPr>
        <w:t> </w:t>
      </w:r>
      <w:r>
        <w:rPr>
          <w:sz w:val="24"/>
        </w:rPr>
        <w:t>маја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2"/>
          <w:sz w:val="24"/>
        </w:rPr>
        <w:t> </w:t>
      </w:r>
      <w:r>
        <w:rPr>
          <w:sz w:val="24"/>
        </w:rPr>
        <w:t>године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2025.</w:t>
      </w:r>
      <w:r>
        <w:rPr>
          <w:spacing w:val="-2"/>
          <w:sz w:val="24"/>
        </w:rPr>
        <w:t> године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41" w:after="0"/>
        <w:ind w:left="869" w:right="0" w:hanging="359"/>
        <w:jc w:val="left"/>
        <w:rPr>
          <w:sz w:val="24"/>
        </w:rPr>
      </w:pPr>
      <w:r>
        <w:rPr>
          <w:sz w:val="24"/>
        </w:rPr>
        <w:t>Рок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доставу</w:t>
      </w:r>
      <w:r>
        <w:rPr>
          <w:spacing w:val="-11"/>
          <w:sz w:val="24"/>
        </w:rPr>
        <w:t> </w:t>
      </w:r>
      <w:r>
        <w:rPr>
          <w:sz w:val="24"/>
        </w:rPr>
        <w:t>радова</w:t>
      </w:r>
      <w:r>
        <w:rPr>
          <w:spacing w:val="-3"/>
          <w:sz w:val="24"/>
        </w:rPr>
        <w:t> </w:t>
      </w:r>
      <w:r>
        <w:rPr>
          <w:sz w:val="24"/>
        </w:rPr>
        <w:t>и прописане</w:t>
      </w:r>
      <w:r>
        <w:rPr>
          <w:spacing w:val="-3"/>
          <w:sz w:val="24"/>
        </w:rPr>
        <w:t> </w:t>
      </w:r>
      <w:r>
        <w:rPr>
          <w:sz w:val="24"/>
        </w:rPr>
        <w:t>документације:</w:t>
      </w:r>
      <w:r>
        <w:rPr>
          <w:spacing w:val="6"/>
          <w:sz w:val="24"/>
        </w:rPr>
        <w:t> </w:t>
      </w: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август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  <w:tab w:pos="871" w:val="left" w:leader="none"/>
        </w:tabs>
        <w:spacing w:line="259" w:lineRule="auto" w:before="22" w:after="0"/>
        <w:ind w:left="871" w:right="78" w:hanging="361"/>
        <w:jc w:val="left"/>
        <w:rPr>
          <w:sz w:val="24"/>
        </w:rPr>
      </w:pPr>
      <w:r>
        <w:rPr>
          <w:sz w:val="24"/>
        </w:rPr>
        <w:t>Обавештење о радовима који су прошли селекцију за учешће на изложби:</w:t>
      </w:r>
      <w:r>
        <w:rPr>
          <w:spacing w:val="29"/>
          <w:sz w:val="24"/>
        </w:rPr>
        <w:t> </w:t>
      </w:r>
      <w:r>
        <w:rPr>
          <w:sz w:val="24"/>
        </w:rPr>
        <w:t>у периоду</w:t>
      </w:r>
      <w:r>
        <w:rPr>
          <w:spacing w:val="40"/>
          <w:sz w:val="24"/>
        </w:rPr>
        <w:t> </w:t>
      </w:r>
      <w:r>
        <w:rPr>
          <w:sz w:val="24"/>
        </w:rPr>
        <w:t>од 7. до 20. августа 2025. године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75" w:lineRule="exact" w:before="0" w:after="0"/>
        <w:ind w:left="869" w:right="0" w:hanging="359"/>
        <w:jc w:val="left"/>
        <w:rPr>
          <w:sz w:val="24"/>
        </w:rPr>
      </w:pPr>
      <w:r>
        <w:rPr>
          <w:sz w:val="24"/>
        </w:rPr>
        <w:t>Рок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достављање</w:t>
      </w:r>
      <w:r>
        <w:rPr>
          <w:spacing w:val="2"/>
          <w:sz w:val="24"/>
        </w:rPr>
        <w:t> </w:t>
      </w:r>
      <w:r>
        <w:rPr>
          <w:sz w:val="24"/>
        </w:rPr>
        <w:t>уплата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рачун</w:t>
      </w:r>
      <w:r>
        <w:rPr>
          <w:spacing w:val="-1"/>
          <w:sz w:val="24"/>
        </w:rPr>
        <w:t> </w:t>
      </w:r>
      <w:r>
        <w:rPr>
          <w:sz w:val="24"/>
        </w:rPr>
        <w:t>изложбе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рачун</w:t>
      </w:r>
      <w:r>
        <w:rPr>
          <w:spacing w:val="-1"/>
          <w:sz w:val="24"/>
        </w:rPr>
        <w:t> </w:t>
      </w:r>
      <w:r>
        <w:rPr>
          <w:sz w:val="24"/>
        </w:rPr>
        <w:t>изложбе</w:t>
      </w:r>
      <w:r>
        <w:rPr>
          <w:spacing w:val="-3"/>
          <w:sz w:val="24"/>
        </w:rPr>
        <w:t> </w:t>
      </w:r>
      <w:r>
        <w:rPr>
          <w:sz w:val="24"/>
        </w:rPr>
        <w:t>биће</w:t>
      </w:r>
      <w:r>
        <w:rPr>
          <w:spacing w:val="-4"/>
          <w:sz w:val="24"/>
        </w:rPr>
        <w:t> </w:t>
      </w:r>
      <w:r>
        <w:rPr>
          <w:sz w:val="24"/>
        </w:rPr>
        <w:t>накнадно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објављен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21" w:after="0"/>
        <w:ind w:left="869" w:right="0" w:hanging="359"/>
        <w:jc w:val="left"/>
        <w:rPr>
          <w:sz w:val="24"/>
        </w:rPr>
      </w:pPr>
      <w:r>
        <w:rPr>
          <w:sz w:val="24"/>
        </w:rPr>
        <w:t>Свечано</w:t>
      </w:r>
      <w:r>
        <w:rPr>
          <w:spacing w:val="-3"/>
          <w:sz w:val="24"/>
        </w:rPr>
        <w:t> </w:t>
      </w:r>
      <w:r>
        <w:rPr>
          <w:sz w:val="24"/>
        </w:rPr>
        <w:t>отварање</w:t>
      </w:r>
      <w:r>
        <w:rPr>
          <w:spacing w:val="-2"/>
          <w:sz w:val="24"/>
        </w:rPr>
        <w:t> </w:t>
      </w:r>
      <w:r>
        <w:rPr>
          <w:sz w:val="24"/>
        </w:rPr>
        <w:t>изложбе</w:t>
      </w:r>
      <w:r>
        <w:rPr>
          <w:spacing w:val="1"/>
          <w:sz w:val="24"/>
        </w:rPr>
        <w:t> </w:t>
      </w:r>
      <w:r>
        <w:rPr>
          <w:sz w:val="24"/>
        </w:rPr>
        <w:t>и додела</w:t>
      </w:r>
      <w:r>
        <w:rPr>
          <w:spacing w:val="-2"/>
          <w:sz w:val="24"/>
        </w:rPr>
        <w:t> </w:t>
      </w:r>
      <w:r>
        <w:rPr>
          <w:sz w:val="24"/>
        </w:rPr>
        <w:t>награда: 1.</w:t>
      </w:r>
      <w:r>
        <w:rPr>
          <w:spacing w:val="-8"/>
          <w:sz w:val="24"/>
        </w:rPr>
        <w:t> </w:t>
      </w:r>
      <w:r>
        <w:rPr>
          <w:sz w:val="24"/>
        </w:rPr>
        <w:t>октобар</w:t>
      </w:r>
      <w:r>
        <w:rPr>
          <w:spacing w:val="-1"/>
          <w:sz w:val="24"/>
        </w:rPr>
        <w:t> </w:t>
      </w:r>
      <w:r>
        <w:rPr>
          <w:sz w:val="24"/>
        </w:rPr>
        <w:t>2025.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41" w:after="0"/>
        <w:ind w:left="869" w:right="0" w:hanging="359"/>
        <w:jc w:val="left"/>
        <w:rPr>
          <w:sz w:val="24"/>
        </w:rPr>
      </w:pPr>
      <w:r>
        <w:rPr>
          <w:sz w:val="24"/>
        </w:rPr>
        <w:t>Трајање</w:t>
      </w:r>
      <w:r>
        <w:rPr>
          <w:spacing w:val="-2"/>
          <w:sz w:val="24"/>
        </w:rPr>
        <w:t> </w:t>
      </w:r>
      <w:r>
        <w:rPr>
          <w:sz w:val="24"/>
        </w:rPr>
        <w:t>изложбе:</w:t>
      </w:r>
      <w:r>
        <w:rPr>
          <w:spacing w:val="-3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1.</w:t>
      </w:r>
      <w:r>
        <w:rPr>
          <w:spacing w:val="-4"/>
          <w:sz w:val="24"/>
        </w:rPr>
        <w:t> </w:t>
      </w:r>
      <w:r>
        <w:rPr>
          <w:sz w:val="24"/>
        </w:rPr>
        <w:t>октобра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-3"/>
          <w:sz w:val="24"/>
        </w:rPr>
        <w:t> </w:t>
      </w:r>
      <w:r>
        <w:rPr>
          <w:sz w:val="24"/>
        </w:rPr>
        <w:t>године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-4"/>
          <w:sz w:val="24"/>
        </w:rPr>
        <w:t> </w:t>
      </w:r>
      <w:r>
        <w:rPr>
          <w:sz w:val="24"/>
        </w:rPr>
        <w:t>новембра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83"/>
      </w:pPr>
      <w:r>
        <w:rPr/>
        <w:t>Потписивањем</w:t>
      </w:r>
      <w:r>
        <w:rPr>
          <w:spacing w:val="49"/>
        </w:rPr>
        <w:t> </w:t>
      </w:r>
      <w:r>
        <w:rPr/>
        <w:t>пријавног</w:t>
      </w:r>
      <w:r>
        <w:rPr>
          <w:spacing w:val="-6"/>
        </w:rPr>
        <w:t> </w:t>
      </w:r>
      <w:r>
        <w:rPr/>
        <w:t>формулара,</w:t>
      </w:r>
      <w:r>
        <w:rPr>
          <w:spacing w:val="-1"/>
        </w:rPr>
        <w:t> </w:t>
      </w:r>
      <w:r>
        <w:rPr/>
        <w:t>аутор</w:t>
      </w:r>
      <w:r>
        <w:rPr>
          <w:spacing w:val="-3"/>
        </w:rPr>
        <w:t> </w:t>
      </w:r>
      <w:r>
        <w:rPr/>
        <w:t>прихвата</w:t>
      </w:r>
      <w:r>
        <w:rPr>
          <w:spacing w:val="-3"/>
        </w:rPr>
        <w:t> </w:t>
      </w:r>
      <w:r>
        <w:rPr/>
        <w:t>све</w:t>
      </w:r>
      <w:r>
        <w:rPr>
          <w:spacing w:val="-4"/>
        </w:rPr>
        <w:t> </w:t>
      </w:r>
      <w:r>
        <w:rPr/>
        <w:t>наведене</w:t>
      </w:r>
      <w:r>
        <w:rPr>
          <w:spacing w:val="-9"/>
        </w:rPr>
        <w:t> </w:t>
      </w:r>
      <w:r>
        <w:rPr/>
        <w:t>одредбе</w:t>
      </w:r>
      <w:r>
        <w:rPr>
          <w:spacing w:val="-3"/>
        </w:rPr>
        <w:t> </w:t>
      </w:r>
      <w:r>
        <w:rPr>
          <w:spacing w:val="-2"/>
        </w:rPr>
        <w:t>Правилника.</w:t>
      </w:r>
    </w:p>
    <w:p>
      <w:pPr>
        <w:pStyle w:val="BodyText"/>
        <w:spacing w:before="189"/>
      </w:pPr>
    </w:p>
    <w:p>
      <w:pPr>
        <w:spacing w:before="0"/>
        <w:ind w:left="83" w:right="0" w:firstLine="0"/>
        <w:jc w:val="left"/>
        <w:rPr>
          <w:b/>
          <w:sz w:val="28"/>
        </w:rPr>
      </w:pPr>
      <w:r>
        <w:rPr>
          <w:b/>
          <w:sz w:val="28"/>
        </w:rPr>
        <w:t>Организациони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тим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изложбе:</w:t>
      </w:r>
    </w:p>
    <w:p>
      <w:pPr>
        <w:pStyle w:val="BodyText"/>
        <w:spacing w:line="242" w:lineRule="auto" w:before="316"/>
        <w:ind w:left="804" w:right="2517"/>
      </w:pPr>
      <w:r>
        <w:rPr/>
        <w:t>Стручни</w:t>
      </w:r>
      <w:r>
        <w:rPr>
          <w:spacing w:val="-11"/>
        </w:rPr>
        <w:t> </w:t>
      </w:r>
      <w:r>
        <w:rPr/>
        <w:t>сарадник:</w:t>
      </w:r>
      <w:r>
        <w:rPr>
          <w:spacing w:val="-12"/>
        </w:rPr>
        <w:t> </w:t>
      </w:r>
      <w:r>
        <w:rPr/>
        <w:t>кустос/историчар</w:t>
      </w:r>
      <w:r>
        <w:rPr>
          <w:spacing w:val="-12"/>
        </w:rPr>
        <w:t> </w:t>
      </w:r>
      <w:r>
        <w:rPr/>
        <w:t>Александар</w:t>
      </w:r>
      <w:r>
        <w:rPr>
          <w:spacing w:val="-12"/>
        </w:rPr>
        <w:t> </w:t>
      </w:r>
      <w:r>
        <w:rPr/>
        <w:t>Сладојевић Стручни сарадник: историчар</w:t>
      </w:r>
      <w:r>
        <w:rPr>
          <w:spacing w:val="40"/>
        </w:rPr>
        <w:t> </w:t>
      </w:r>
      <w:r>
        <w:rPr/>
        <w:t>Данило Јадрански</w:t>
      </w:r>
    </w:p>
    <w:p>
      <w:pPr>
        <w:pStyle w:val="BodyText"/>
        <w:spacing w:line="271" w:lineRule="exact"/>
        <w:ind w:left="804"/>
      </w:pPr>
      <w:r>
        <w:rPr/>
        <w:t>Стручни</w:t>
      </w:r>
      <w:r>
        <w:rPr>
          <w:spacing w:val="-3"/>
        </w:rPr>
        <w:t> </w:t>
      </w:r>
      <w:r>
        <w:rPr/>
        <w:t>сарадник:</w:t>
      </w:r>
      <w:r>
        <w:rPr>
          <w:spacing w:val="-4"/>
        </w:rPr>
        <w:t> </w:t>
      </w:r>
      <w:r>
        <w:rPr/>
        <w:t>кустос/историчар</w:t>
      </w:r>
      <w:r>
        <w:rPr>
          <w:spacing w:val="-3"/>
        </w:rPr>
        <w:t> </w:t>
      </w:r>
      <w:r>
        <w:rPr/>
        <w:t>Јована</w:t>
      </w:r>
      <w:r>
        <w:rPr>
          <w:spacing w:val="-9"/>
        </w:rPr>
        <w:t> </w:t>
      </w:r>
      <w:r>
        <w:rPr>
          <w:spacing w:val="-2"/>
        </w:rPr>
        <w:t>Тривуновић</w:t>
      </w:r>
    </w:p>
    <w:p>
      <w:pPr>
        <w:pStyle w:val="BodyText"/>
        <w:spacing w:before="2"/>
        <w:ind w:left="804"/>
      </w:pPr>
      <w:r>
        <w:rPr/>
        <w:t>Стручни</w:t>
      </w:r>
      <w:r>
        <w:rPr>
          <w:spacing w:val="-4"/>
        </w:rPr>
        <w:t> </w:t>
      </w:r>
      <w:r>
        <w:rPr/>
        <w:t>сарадник:</w:t>
      </w:r>
      <w:r>
        <w:rPr>
          <w:spacing w:val="-3"/>
        </w:rPr>
        <w:t> </w:t>
      </w:r>
      <w:r>
        <w:rPr/>
        <w:t>референт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издавачку</w:t>
      </w:r>
      <w:r>
        <w:rPr>
          <w:spacing w:val="-12"/>
        </w:rPr>
        <w:t> </w:t>
      </w:r>
      <w:r>
        <w:rPr/>
        <w:t>делатност/политиколог</w:t>
      </w:r>
      <w:r>
        <w:rPr>
          <w:spacing w:val="-1"/>
        </w:rPr>
        <w:t> </w:t>
      </w:r>
      <w:r>
        <w:rPr/>
        <w:t>Стево</w:t>
      </w:r>
      <w:r>
        <w:rPr>
          <w:spacing w:val="-2"/>
        </w:rPr>
        <w:t> Лапчевић</w:t>
      </w:r>
    </w:p>
    <w:p>
      <w:pPr>
        <w:pStyle w:val="BodyText"/>
      </w:pPr>
    </w:p>
    <w:p>
      <w:pPr>
        <w:pStyle w:val="BodyText"/>
        <w:tabs>
          <w:tab w:pos="5994" w:val="left" w:leader="none"/>
        </w:tabs>
        <w:ind w:left="443"/>
      </w:pPr>
      <w:r>
        <w:rPr/>
        <w:t>Уметничка</w:t>
      </w:r>
      <w:r>
        <w:rPr>
          <w:spacing w:val="-3"/>
        </w:rPr>
        <w:t> </w:t>
      </w:r>
      <w:r>
        <w:rPr/>
        <w:t>директорка</w:t>
      </w:r>
      <w:r>
        <w:rPr>
          <w:spacing w:val="-3"/>
        </w:rPr>
        <w:t> </w:t>
      </w:r>
      <w:r>
        <w:rPr>
          <w:spacing w:val="-2"/>
        </w:rPr>
        <w:t>изложбе</w:t>
      </w:r>
      <w:r>
        <w:rPr/>
        <w:tab/>
        <w:t>Директор</w:t>
      </w:r>
      <w:r>
        <w:rPr>
          <w:spacing w:val="-8"/>
        </w:rPr>
        <w:t> </w:t>
      </w:r>
      <w:r>
        <w:rPr/>
        <w:t>Музеја</w:t>
      </w:r>
      <w:r>
        <w:rPr>
          <w:spacing w:val="-5"/>
        </w:rPr>
        <w:t> </w:t>
      </w:r>
      <w:r>
        <w:rPr>
          <w:spacing w:val="-2"/>
        </w:rPr>
        <w:t>Срема</w:t>
      </w:r>
    </w:p>
    <w:p>
      <w:pPr>
        <w:pStyle w:val="BodyText"/>
        <w:tabs>
          <w:tab w:pos="5994" w:val="left" w:leader="none"/>
        </w:tabs>
        <w:spacing w:before="22"/>
        <w:ind w:left="443"/>
      </w:pPr>
      <w:r>
        <w:rPr/>
        <w:t>Ружица</w:t>
      </w:r>
      <w:r>
        <w:rPr>
          <w:spacing w:val="-3"/>
        </w:rPr>
        <w:t> </w:t>
      </w:r>
      <w:r>
        <w:rPr>
          <w:spacing w:val="-2"/>
        </w:rPr>
        <w:t>Шпановић</w:t>
      </w:r>
      <w:r>
        <w:rPr/>
        <w:tab/>
        <w:t>Андрија</w:t>
      </w:r>
      <w:r>
        <w:rPr>
          <w:spacing w:val="-11"/>
        </w:rPr>
        <w:t> </w:t>
      </w:r>
      <w:r>
        <w:rPr>
          <w:spacing w:val="-2"/>
        </w:rPr>
        <w:t>Поповић</w:t>
      </w:r>
    </w:p>
    <w:p>
      <w:pPr>
        <w:pStyle w:val="BodyText"/>
      </w:pPr>
    </w:p>
    <w:p>
      <w:pPr>
        <w:pStyle w:val="BodyText"/>
        <w:spacing w:before="24"/>
      </w:pPr>
    </w:p>
    <w:p>
      <w:pPr>
        <w:spacing w:line="237" w:lineRule="auto" w:before="0"/>
        <w:ind w:left="83" w:right="93" w:firstLine="0"/>
        <w:jc w:val="left"/>
        <w:rPr>
          <w:sz w:val="24"/>
        </w:rPr>
      </w:pPr>
      <w:r>
        <w:rPr>
          <w:b/>
          <w:sz w:val="24"/>
        </w:rPr>
        <w:t>Oрганизатор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изложбе: </w:t>
      </w:r>
      <w:r>
        <w:rPr>
          <w:sz w:val="24"/>
        </w:rPr>
        <w:t>Музеј</w:t>
      </w:r>
      <w:r>
        <w:rPr>
          <w:spacing w:val="-7"/>
          <w:sz w:val="24"/>
        </w:rPr>
        <w:t> </w:t>
      </w:r>
      <w:r>
        <w:rPr>
          <w:sz w:val="24"/>
        </w:rPr>
        <w:t>Срема, Вука</w:t>
      </w:r>
      <w:r>
        <w:rPr>
          <w:spacing w:val="-1"/>
          <w:sz w:val="24"/>
        </w:rPr>
        <w:t> </w:t>
      </w:r>
      <w:r>
        <w:rPr>
          <w:sz w:val="24"/>
        </w:rPr>
        <w:t>Караџића</w:t>
      </w:r>
      <w:r>
        <w:rPr>
          <w:spacing w:val="-1"/>
          <w:sz w:val="24"/>
        </w:rPr>
        <w:t> </w:t>
      </w:r>
      <w:r>
        <w:rPr>
          <w:sz w:val="24"/>
        </w:rPr>
        <w:t>3, 22000</w:t>
      </w:r>
      <w:r>
        <w:rPr>
          <w:spacing w:val="-4"/>
          <w:sz w:val="24"/>
        </w:rPr>
        <w:t> </w:t>
      </w:r>
      <w:r>
        <w:rPr>
          <w:sz w:val="24"/>
        </w:rPr>
        <w:t>Сремска</w:t>
      </w:r>
      <w:r>
        <w:rPr>
          <w:spacing w:val="-1"/>
          <w:sz w:val="24"/>
        </w:rPr>
        <w:t> </w:t>
      </w:r>
      <w:r>
        <w:rPr>
          <w:sz w:val="24"/>
        </w:rPr>
        <w:t>Митровица,</w:t>
      </w:r>
      <w:r>
        <w:rPr>
          <w:spacing w:val="-7"/>
          <w:sz w:val="24"/>
        </w:rPr>
        <w:t> </w:t>
      </w:r>
      <w:r>
        <w:rPr>
          <w:sz w:val="24"/>
        </w:rPr>
        <w:t>Република </w:t>
      </w:r>
      <w:r>
        <w:rPr>
          <w:spacing w:val="-2"/>
          <w:sz w:val="24"/>
        </w:rPr>
        <w:t>Србија</w:t>
      </w:r>
    </w:p>
    <w:p>
      <w:pPr>
        <w:spacing w:line="237" w:lineRule="auto" w:before="6"/>
        <w:ind w:left="83" w:right="2517" w:firstLine="0"/>
        <w:jc w:val="left"/>
        <w:rPr>
          <w:b/>
          <w:sz w:val="24"/>
        </w:rPr>
      </w:pPr>
      <w:r>
        <w:rPr>
          <w:sz w:val="24"/>
        </w:rPr>
        <w:t>Телефон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све</w:t>
      </w:r>
      <w:r>
        <w:rPr>
          <w:spacing w:val="-8"/>
          <w:sz w:val="24"/>
        </w:rPr>
        <w:t> </w:t>
      </w:r>
      <w:r>
        <w:rPr>
          <w:sz w:val="24"/>
        </w:rPr>
        <w:t>информације:</w:t>
      </w:r>
      <w:r>
        <w:rPr>
          <w:spacing w:val="-2"/>
          <w:sz w:val="24"/>
        </w:rPr>
        <w:t> </w:t>
      </w:r>
      <w:r>
        <w:rPr>
          <w:sz w:val="24"/>
        </w:rPr>
        <w:t>+381</w:t>
      </w:r>
      <w:r>
        <w:rPr>
          <w:spacing w:val="-2"/>
          <w:sz w:val="24"/>
        </w:rPr>
        <w:t> </w:t>
      </w:r>
      <w:r>
        <w:rPr>
          <w:sz w:val="24"/>
        </w:rPr>
        <w:t>63</w:t>
      </w:r>
      <w:r>
        <w:rPr>
          <w:spacing w:val="-2"/>
          <w:sz w:val="24"/>
        </w:rPr>
        <w:t> </w:t>
      </w:r>
      <w:r>
        <w:rPr>
          <w:sz w:val="24"/>
        </w:rPr>
        <w:t>467821;</w:t>
      </w:r>
      <w:r>
        <w:rPr>
          <w:spacing w:val="-1"/>
          <w:sz w:val="24"/>
        </w:rPr>
        <w:t> </w:t>
      </w:r>
      <w:r>
        <w:rPr>
          <w:sz w:val="24"/>
        </w:rPr>
        <w:t>Вибер</w:t>
      </w:r>
      <w:r>
        <w:rPr>
          <w:spacing w:val="-2"/>
          <w:sz w:val="24"/>
        </w:rPr>
        <w:t> </w:t>
      </w:r>
      <w:r>
        <w:rPr>
          <w:sz w:val="24"/>
        </w:rPr>
        <w:t>(+381</w:t>
      </w:r>
      <w:r>
        <w:rPr>
          <w:spacing w:val="-2"/>
          <w:sz w:val="24"/>
        </w:rPr>
        <w:t> </w:t>
      </w:r>
      <w:r>
        <w:rPr>
          <w:sz w:val="24"/>
        </w:rPr>
        <w:t>65</w:t>
      </w:r>
      <w:r>
        <w:rPr>
          <w:spacing w:val="-2"/>
          <w:sz w:val="24"/>
        </w:rPr>
        <w:t> </w:t>
      </w:r>
      <w:r>
        <w:rPr>
          <w:sz w:val="24"/>
        </w:rPr>
        <w:t>4678268) E-mail </w:t>
      </w:r>
      <w:hyperlink r:id="rId8">
        <w:r>
          <w:rPr>
            <w:b/>
            <w:sz w:val="24"/>
          </w:rPr>
          <w:t>konkursminijaturesirmijuma@outlook.com</w:t>
        </w:r>
      </w:hyperlink>
    </w:p>
    <w:sectPr>
      <w:pgSz w:w="11910" w:h="16840"/>
      <w:pgMar w:top="13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3" w:hanging="360"/>
        <w:jc w:val="left"/>
      </w:pPr>
      <w:rPr>
        <w:rFonts w:hint="default"/>
        <w:spacing w:val="0"/>
        <w:w w:val="100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804" w:hanging="361"/>
        <w:jc w:val="left"/>
      </w:pPr>
      <w:rPr>
        <w:rFonts w:hint="default"/>
        <w:spacing w:val="0"/>
        <w:w w:val="100"/>
        <w:lang w:val="Cy-sr-SP" w:eastAsia="en-US" w:bidi="ar-SA"/>
      </w:rPr>
    </w:lvl>
    <w:lvl w:ilvl="2">
      <w:start w:val="0"/>
      <w:numFmt w:val="bullet"/>
      <w:lvlText w:val=""/>
      <w:lvlJc w:val="left"/>
      <w:pPr>
        <w:ind w:left="8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010" w:hanging="3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141" w:hanging="3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271" w:hanging="3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02" w:hanging="3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533" w:hanging="3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663" w:hanging="36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43" w:hanging="360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443" w:hanging="360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uzejsrema.com/" TargetMode="External"/><Relationship Id="rId7" Type="http://schemas.openxmlformats.org/officeDocument/2006/relationships/hyperlink" Target="mailto:administracija@muzejsrema.com" TargetMode="External"/><Relationship Id="rId8" Type="http://schemas.openxmlformats.org/officeDocument/2006/relationships/hyperlink" Target="mailto:konkursminijaturesirmijuma@outlook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dcterms:created xsi:type="dcterms:W3CDTF">2025-05-22T20:21:49Z</dcterms:created>
  <dcterms:modified xsi:type="dcterms:W3CDTF">2025-05-22T20:21:49Z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